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16353" w14:textId="77777777" w:rsidR="007740A7" w:rsidRPr="000E3909" w:rsidRDefault="007740A7" w:rsidP="0010777C">
      <w:pPr>
        <w:pStyle w:val="13"/>
        <w:spacing w:before="0" w:after="0"/>
        <w:jc w:val="left"/>
        <w:rPr>
          <w:rFonts w:ascii="Times New Roman" w:hAnsi="Times New Roman" w:cs="Times New Roman"/>
          <w:sz w:val="26"/>
          <w:szCs w:val="26"/>
        </w:rPr>
      </w:pPr>
    </w:p>
    <w:p w14:paraId="5DEC26C4" w14:textId="46B3C376" w:rsidR="00D53EA8" w:rsidRPr="003256F9" w:rsidRDefault="00D2325F" w:rsidP="00CB0B61">
      <w:pPr>
        <w:pStyle w:val="13"/>
        <w:spacing w:before="0" w:after="0"/>
        <w:rPr>
          <w:rFonts w:ascii="Times New Roman" w:hAnsi="Times New Roman" w:cs="Times New Roman"/>
          <w:sz w:val="24"/>
          <w:szCs w:val="24"/>
        </w:rPr>
      </w:pPr>
      <w:r w:rsidRPr="003256F9">
        <w:rPr>
          <w:rFonts w:ascii="Times New Roman" w:hAnsi="Times New Roman" w:cs="Times New Roman"/>
          <w:sz w:val="24"/>
          <w:szCs w:val="24"/>
        </w:rPr>
        <w:t>Договор</w:t>
      </w:r>
      <w:r w:rsidR="00A037CE">
        <w:rPr>
          <w:rFonts w:ascii="Times New Roman" w:hAnsi="Times New Roman" w:cs="Times New Roman"/>
          <w:sz w:val="24"/>
          <w:szCs w:val="24"/>
        </w:rPr>
        <w:t xml:space="preserve"> поставки</w:t>
      </w:r>
      <w:r w:rsidR="00D53EA8" w:rsidRPr="003256F9">
        <w:rPr>
          <w:rFonts w:ascii="Times New Roman" w:hAnsi="Times New Roman" w:cs="Times New Roman"/>
          <w:sz w:val="24"/>
          <w:szCs w:val="24"/>
        </w:rPr>
        <w:t xml:space="preserve"> </w:t>
      </w:r>
      <w:r w:rsidR="00771EC2">
        <w:rPr>
          <w:rFonts w:ascii="Times New Roman" w:hAnsi="Times New Roman" w:cs="Times New Roman"/>
          <w:sz w:val="24"/>
          <w:szCs w:val="24"/>
        </w:rPr>
        <w:t xml:space="preserve">№ </w:t>
      </w:r>
      <w:r w:rsidR="000B60B7">
        <w:rPr>
          <w:rFonts w:ascii="Times New Roman" w:hAnsi="Times New Roman" w:cs="Times New Roman"/>
          <w:sz w:val="24"/>
          <w:szCs w:val="24"/>
        </w:rPr>
        <w:t>_____</w:t>
      </w:r>
    </w:p>
    <w:p w14:paraId="47980F36" w14:textId="77777777" w:rsidR="007A68C5" w:rsidRPr="003256F9" w:rsidRDefault="007A68C5" w:rsidP="00CB0B61">
      <w:pPr>
        <w:pStyle w:val="a0"/>
        <w:tabs>
          <w:tab w:val="clear" w:pos="4820"/>
        </w:tabs>
        <w:jc w:val="center"/>
        <w:rPr>
          <w:rFonts w:ascii="Times New Roman" w:hAnsi="Times New Roman" w:cs="Times New Roman"/>
          <w:szCs w:val="24"/>
        </w:rPr>
      </w:pPr>
    </w:p>
    <w:p w14:paraId="2F8C5493" w14:textId="2B6A79E4" w:rsidR="00D53EA8" w:rsidRPr="003256F9" w:rsidRDefault="00D53EA8" w:rsidP="00CB0B61">
      <w:pPr>
        <w:pStyle w:val="a0"/>
        <w:tabs>
          <w:tab w:val="clear" w:pos="4820"/>
        </w:tabs>
        <w:jc w:val="center"/>
        <w:rPr>
          <w:rFonts w:ascii="Times New Roman" w:hAnsi="Times New Roman" w:cs="Times New Roman"/>
          <w:szCs w:val="24"/>
        </w:rPr>
      </w:pPr>
      <w:r w:rsidRPr="003256F9">
        <w:rPr>
          <w:rFonts w:ascii="Times New Roman" w:hAnsi="Times New Roman" w:cs="Times New Roman"/>
          <w:szCs w:val="24"/>
        </w:rPr>
        <w:t>г. Москва</w:t>
      </w:r>
      <w:r w:rsidRPr="003256F9">
        <w:rPr>
          <w:rFonts w:ascii="Times New Roman" w:hAnsi="Times New Roman" w:cs="Times New Roman"/>
          <w:szCs w:val="24"/>
        </w:rPr>
        <w:tab/>
      </w:r>
      <w:r w:rsidRPr="003256F9">
        <w:rPr>
          <w:rFonts w:ascii="Times New Roman" w:hAnsi="Times New Roman" w:cs="Times New Roman"/>
          <w:szCs w:val="24"/>
        </w:rPr>
        <w:tab/>
      </w:r>
      <w:r w:rsidRPr="003256F9">
        <w:rPr>
          <w:rFonts w:ascii="Times New Roman" w:hAnsi="Times New Roman" w:cs="Times New Roman"/>
          <w:szCs w:val="24"/>
        </w:rPr>
        <w:tab/>
      </w:r>
      <w:r w:rsidRPr="003256F9">
        <w:rPr>
          <w:rFonts w:ascii="Times New Roman" w:hAnsi="Times New Roman" w:cs="Times New Roman"/>
          <w:szCs w:val="24"/>
        </w:rPr>
        <w:tab/>
      </w:r>
      <w:r w:rsidRPr="003256F9">
        <w:rPr>
          <w:rFonts w:ascii="Times New Roman" w:hAnsi="Times New Roman" w:cs="Times New Roman"/>
          <w:szCs w:val="24"/>
        </w:rPr>
        <w:tab/>
      </w:r>
      <w:r w:rsidRPr="003256F9">
        <w:rPr>
          <w:rFonts w:ascii="Times New Roman" w:hAnsi="Times New Roman" w:cs="Times New Roman"/>
          <w:szCs w:val="24"/>
        </w:rPr>
        <w:tab/>
      </w:r>
      <w:r w:rsidR="00F35F81" w:rsidRPr="003256F9">
        <w:rPr>
          <w:rFonts w:ascii="Times New Roman" w:hAnsi="Times New Roman" w:cs="Times New Roman"/>
          <w:szCs w:val="24"/>
        </w:rPr>
        <w:t xml:space="preserve">    </w:t>
      </w:r>
      <w:r w:rsidR="00D0671E" w:rsidRPr="003256F9">
        <w:rPr>
          <w:rFonts w:ascii="Times New Roman" w:hAnsi="Times New Roman" w:cs="Times New Roman"/>
          <w:szCs w:val="24"/>
        </w:rPr>
        <w:t xml:space="preserve">      </w:t>
      </w:r>
      <w:r w:rsidR="00F35F81" w:rsidRPr="003256F9">
        <w:rPr>
          <w:rFonts w:ascii="Times New Roman" w:hAnsi="Times New Roman" w:cs="Times New Roman"/>
          <w:szCs w:val="24"/>
        </w:rPr>
        <w:t xml:space="preserve">         </w:t>
      </w:r>
      <w:r w:rsidR="00983985" w:rsidRPr="003256F9">
        <w:rPr>
          <w:rFonts w:ascii="Times New Roman" w:hAnsi="Times New Roman" w:cs="Times New Roman"/>
          <w:szCs w:val="24"/>
        </w:rPr>
        <w:t xml:space="preserve">   </w:t>
      </w:r>
      <w:r w:rsidR="000E3909" w:rsidRPr="003256F9">
        <w:rPr>
          <w:rFonts w:ascii="Times New Roman" w:hAnsi="Times New Roman" w:cs="Times New Roman"/>
          <w:szCs w:val="24"/>
        </w:rPr>
        <w:t xml:space="preserve">      </w:t>
      </w:r>
      <w:r w:rsidR="00983985" w:rsidRPr="003256F9">
        <w:rPr>
          <w:rFonts w:ascii="Times New Roman" w:hAnsi="Times New Roman" w:cs="Times New Roman"/>
          <w:szCs w:val="24"/>
        </w:rPr>
        <w:t xml:space="preserve"> </w:t>
      </w:r>
      <w:r w:rsidRPr="003256F9">
        <w:rPr>
          <w:rFonts w:ascii="Times New Roman" w:hAnsi="Times New Roman" w:cs="Times New Roman"/>
          <w:szCs w:val="24"/>
        </w:rPr>
        <w:t>«</w:t>
      </w:r>
      <w:r w:rsidR="00B077E9" w:rsidRPr="003256F9">
        <w:rPr>
          <w:rFonts w:ascii="Times New Roman" w:hAnsi="Times New Roman" w:cs="Times New Roman"/>
          <w:szCs w:val="24"/>
        </w:rPr>
        <w:t>____</w:t>
      </w:r>
      <w:r w:rsidRPr="003256F9">
        <w:rPr>
          <w:rFonts w:ascii="Times New Roman" w:hAnsi="Times New Roman" w:cs="Times New Roman"/>
          <w:szCs w:val="24"/>
        </w:rPr>
        <w:t>»</w:t>
      </w:r>
      <w:r w:rsidR="002E0E2F" w:rsidRPr="003256F9">
        <w:rPr>
          <w:rFonts w:ascii="Times New Roman" w:hAnsi="Times New Roman" w:cs="Times New Roman"/>
          <w:szCs w:val="24"/>
        </w:rPr>
        <w:t>_______</w:t>
      </w:r>
      <w:r w:rsidR="00036C65" w:rsidRPr="003256F9">
        <w:rPr>
          <w:rFonts w:ascii="Times New Roman" w:hAnsi="Times New Roman" w:cs="Times New Roman"/>
          <w:szCs w:val="24"/>
        </w:rPr>
        <w:t>_</w:t>
      </w:r>
      <w:r w:rsidR="00BF11E5" w:rsidRPr="003256F9">
        <w:rPr>
          <w:rFonts w:ascii="Times New Roman" w:hAnsi="Times New Roman" w:cs="Times New Roman"/>
          <w:szCs w:val="24"/>
        </w:rPr>
        <w:t xml:space="preserve"> </w:t>
      </w:r>
      <w:r w:rsidR="00C665F8" w:rsidRPr="003256F9">
        <w:rPr>
          <w:rFonts w:ascii="Times New Roman" w:hAnsi="Times New Roman" w:cs="Times New Roman"/>
          <w:szCs w:val="24"/>
        </w:rPr>
        <w:t>2022</w:t>
      </w:r>
      <w:r w:rsidRPr="003256F9">
        <w:rPr>
          <w:rFonts w:ascii="Times New Roman" w:hAnsi="Times New Roman" w:cs="Times New Roman"/>
          <w:szCs w:val="24"/>
        </w:rPr>
        <w:t xml:space="preserve"> г.</w:t>
      </w:r>
    </w:p>
    <w:p w14:paraId="1ED255D4" w14:textId="77777777" w:rsidR="00802BAE" w:rsidRPr="003256F9" w:rsidRDefault="00802BAE" w:rsidP="008F1A7C">
      <w:pPr>
        <w:ind w:firstLine="426"/>
        <w:jc w:val="both"/>
        <w:rPr>
          <w:rFonts w:ascii="Times New Roman" w:hAnsi="Times New Roman" w:cs="Times New Roman"/>
          <w:sz w:val="24"/>
          <w:szCs w:val="24"/>
        </w:rPr>
      </w:pPr>
    </w:p>
    <w:p w14:paraId="7FA32EE5" w14:textId="5583978A" w:rsidR="00A570F9" w:rsidRPr="003256F9" w:rsidRDefault="00802BAE" w:rsidP="00C665F8">
      <w:pPr>
        <w:ind w:firstLine="709"/>
        <w:jc w:val="both"/>
        <w:rPr>
          <w:rFonts w:ascii="Times New Roman" w:hAnsi="Times New Roman" w:cs="Times New Roman"/>
          <w:sz w:val="24"/>
          <w:szCs w:val="24"/>
        </w:rPr>
      </w:pPr>
      <w:r w:rsidRPr="003256F9">
        <w:rPr>
          <w:rFonts w:ascii="Times New Roman" w:hAnsi="Times New Roman" w:cs="Times New Roman"/>
          <w:sz w:val="24"/>
          <w:szCs w:val="24"/>
        </w:rPr>
        <w:tab/>
      </w:r>
      <w:r w:rsidR="00C665F8" w:rsidRPr="003256F9">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C665F8" w:rsidRPr="003256F9">
        <w:rPr>
          <w:rFonts w:ascii="Times New Roman" w:hAnsi="Times New Roman" w:cs="Times New Roman"/>
          <w:sz w:val="24"/>
          <w:szCs w:val="24"/>
        </w:rPr>
        <w:t>, именуемое в дальнейшем «</w:t>
      </w:r>
      <w:r w:rsidR="00C665F8" w:rsidRPr="003256F9">
        <w:rPr>
          <w:rFonts w:ascii="Times New Roman" w:hAnsi="Times New Roman" w:cs="Times New Roman"/>
          <w:bCs/>
          <w:sz w:val="24"/>
          <w:szCs w:val="24"/>
        </w:rPr>
        <w:t>Покупатель»</w:t>
      </w:r>
      <w:r w:rsidR="00C665F8" w:rsidRPr="003256F9">
        <w:rPr>
          <w:rFonts w:ascii="Times New Roman" w:hAnsi="Times New Roman" w:cs="Times New Roman"/>
          <w:sz w:val="24"/>
          <w:szCs w:val="24"/>
        </w:rPr>
        <w:t>, в лице начальника управления по поставкам продукции Ильичева Николая Сергеевича, действующего на основании доверенности №43 от 30 декабря 2021 года, с одной стороны, и</w:t>
      </w:r>
      <w:r w:rsidR="000B60B7">
        <w:rPr>
          <w:rFonts w:ascii="Times New Roman" w:hAnsi="Times New Roman" w:cs="Times New Roman"/>
          <w:sz w:val="24"/>
          <w:szCs w:val="24"/>
        </w:rPr>
        <w:t>_______</w:t>
      </w:r>
      <w:r w:rsidR="00C665F8" w:rsidRPr="003256F9">
        <w:rPr>
          <w:rFonts w:ascii="Times New Roman" w:hAnsi="Times New Roman" w:cs="Times New Roman"/>
          <w:color w:val="000000" w:themeColor="text1"/>
          <w:sz w:val="24"/>
          <w:szCs w:val="24"/>
        </w:rPr>
        <w:t>,</w:t>
      </w:r>
      <w:r w:rsidR="00C665F8" w:rsidRPr="003256F9">
        <w:rPr>
          <w:rFonts w:ascii="Times New Roman" w:hAnsi="Times New Roman" w:cs="Times New Roman"/>
          <w:sz w:val="24"/>
          <w:szCs w:val="24"/>
        </w:rPr>
        <w:t xml:space="preserve"> именуемое в дальнейшем «</w:t>
      </w:r>
      <w:r w:rsidR="00C665F8" w:rsidRPr="003256F9">
        <w:rPr>
          <w:rFonts w:ascii="Times New Roman" w:hAnsi="Times New Roman" w:cs="Times New Roman"/>
          <w:bCs/>
          <w:sz w:val="24"/>
          <w:szCs w:val="24"/>
        </w:rPr>
        <w:t>Поставщик»</w:t>
      </w:r>
      <w:r w:rsidR="00C665F8" w:rsidRPr="003256F9">
        <w:rPr>
          <w:rFonts w:ascii="Times New Roman" w:hAnsi="Times New Roman" w:cs="Times New Roman"/>
          <w:sz w:val="24"/>
          <w:szCs w:val="24"/>
        </w:rPr>
        <w:t>, в лице</w:t>
      </w:r>
      <w:r w:rsidR="000B60B7">
        <w:rPr>
          <w:rFonts w:ascii="Times New Roman" w:hAnsi="Times New Roman" w:cs="Times New Roman"/>
          <w:sz w:val="24"/>
          <w:szCs w:val="24"/>
        </w:rPr>
        <w:t>_________</w:t>
      </w:r>
      <w:r w:rsidR="00C665F8" w:rsidRPr="003256F9">
        <w:rPr>
          <w:rFonts w:ascii="Times New Roman" w:hAnsi="Times New Roman" w:cs="Times New Roman"/>
          <w:sz w:val="24"/>
          <w:szCs w:val="24"/>
        </w:rPr>
        <w:t xml:space="preserve">, действующего на основании </w:t>
      </w:r>
      <w:r w:rsidR="000B60B7">
        <w:rPr>
          <w:rFonts w:ascii="Times New Roman" w:hAnsi="Times New Roman" w:cs="Times New Roman"/>
          <w:sz w:val="24"/>
          <w:szCs w:val="24"/>
        </w:rPr>
        <w:t>_____</w:t>
      </w:r>
      <w:r w:rsidR="00C665F8" w:rsidRPr="003256F9">
        <w:rPr>
          <w:rFonts w:ascii="Times New Roman" w:hAnsi="Times New Roman" w:cs="Times New Roman"/>
          <w:sz w:val="24"/>
          <w:szCs w:val="24"/>
        </w:rPr>
        <w:t xml:space="preserve">, с другой стороны, именуемые в дальнейшем «Стороны», </w:t>
      </w:r>
      <w:r w:rsidR="00C665F8" w:rsidRPr="003256F9">
        <w:rPr>
          <w:rFonts w:ascii="Times New Roman" w:hAnsi="Times New Roman" w:cs="Times New Roman"/>
          <w:bCs/>
          <w:iCs/>
          <w:sz w:val="24"/>
          <w:szCs w:val="24"/>
        </w:rPr>
        <w:t xml:space="preserve">на основании ч. 19 </w:t>
      </w:r>
      <w:proofErr w:type="spellStart"/>
      <w:r w:rsidR="00C665F8" w:rsidRPr="003256F9">
        <w:rPr>
          <w:rFonts w:ascii="Times New Roman" w:hAnsi="Times New Roman" w:cs="Times New Roman"/>
          <w:bCs/>
          <w:iCs/>
          <w:sz w:val="24"/>
          <w:szCs w:val="24"/>
        </w:rPr>
        <w:t>п.п</w:t>
      </w:r>
      <w:proofErr w:type="spellEnd"/>
      <w:r w:rsidR="00C665F8" w:rsidRPr="003256F9">
        <w:rPr>
          <w:rFonts w:ascii="Times New Roman" w:hAnsi="Times New Roman" w:cs="Times New Roman"/>
          <w:bCs/>
          <w:iCs/>
          <w:sz w:val="24"/>
          <w:szCs w:val="24"/>
        </w:rPr>
        <w:t>. 5.7.2 «Положения о закупках товаров, работ, услуг для нужд ФГУП «ППП», утвержденного Приказом Генерального директора ФГУП «ППП» от «27» июня 2018 г. № 72</w:t>
      </w:r>
      <w:r w:rsidR="00C665F8" w:rsidRPr="003256F9">
        <w:rPr>
          <w:rFonts w:ascii="Times New Roman" w:hAnsi="Times New Roman" w:cs="Times New Roman"/>
          <w:bCs/>
          <w:sz w:val="24"/>
          <w:szCs w:val="24"/>
        </w:rPr>
        <w:t>, заключили настоящий договор поставки (далее - Договор) о нижеследующем:</w:t>
      </w:r>
    </w:p>
    <w:p w14:paraId="1FB4555A" w14:textId="77777777" w:rsidR="000E3909" w:rsidRPr="003256F9" w:rsidRDefault="000E3909" w:rsidP="000E3909">
      <w:pPr>
        <w:jc w:val="both"/>
        <w:rPr>
          <w:rFonts w:ascii="Times New Roman" w:hAnsi="Times New Roman" w:cs="Times New Roman"/>
          <w:bCs/>
          <w:sz w:val="24"/>
          <w:szCs w:val="24"/>
        </w:rPr>
      </w:pPr>
    </w:p>
    <w:p w14:paraId="68D56543" w14:textId="3F621CD2" w:rsidR="00F35717" w:rsidRPr="007122E3" w:rsidRDefault="00BE3D67" w:rsidP="00F35717">
      <w:pPr>
        <w:pStyle w:val="af1"/>
        <w:numPr>
          <w:ilvl w:val="0"/>
          <w:numId w:val="6"/>
        </w:numPr>
        <w:jc w:val="center"/>
        <w:rPr>
          <w:rFonts w:ascii="Times New Roman" w:hAnsi="Times New Roman" w:cs="Times New Roman"/>
          <w:b/>
          <w:bCs/>
          <w:sz w:val="24"/>
          <w:szCs w:val="24"/>
        </w:rPr>
      </w:pPr>
      <w:r w:rsidRPr="003256F9">
        <w:rPr>
          <w:rFonts w:ascii="Times New Roman" w:hAnsi="Times New Roman" w:cs="Times New Roman"/>
          <w:b/>
          <w:bCs/>
          <w:sz w:val="24"/>
          <w:szCs w:val="24"/>
        </w:rPr>
        <w:t>Предмет Договора</w:t>
      </w:r>
    </w:p>
    <w:p w14:paraId="61C4A6CC" w14:textId="63EBFF7D" w:rsidR="009268D0" w:rsidRPr="003256F9" w:rsidRDefault="00E61A6F"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1.1. Договор заключен во исполнени</w:t>
      </w:r>
      <w:r w:rsidR="00D20D6F" w:rsidRPr="003256F9">
        <w:rPr>
          <w:rFonts w:ascii="Times New Roman" w:hAnsi="Times New Roman" w:cs="Times New Roman"/>
          <w:kern w:val="0"/>
          <w:sz w:val="24"/>
          <w:szCs w:val="24"/>
          <w:lang w:eastAsia="zh-CN"/>
        </w:rPr>
        <w:t>е</w:t>
      </w:r>
      <w:r w:rsidRPr="003256F9">
        <w:rPr>
          <w:rFonts w:ascii="Times New Roman" w:hAnsi="Times New Roman" w:cs="Times New Roman"/>
          <w:kern w:val="0"/>
          <w:sz w:val="24"/>
          <w:szCs w:val="24"/>
          <w:lang w:eastAsia="zh-CN"/>
        </w:rPr>
        <w:t xml:space="preserve"> </w:t>
      </w:r>
      <w:r w:rsidR="00090BA4" w:rsidRPr="003256F9">
        <w:rPr>
          <w:rFonts w:ascii="Times New Roman" w:hAnsi="Times New Roman" w:cs="Times New Roman"/>
          <w:kern w:val="0"/>
          <w:sz w:val="24"/>
          <w:szCs w:val="24"/>
          <w:lang w:eastAsia="zh-CN"/>
        </w:rPr>
        <w:t>Государственного контракта</w:t>
      </w:r>
      <w:r w:rsidR="00221D34" w:rsidRPr="003256F9">
        <w:rPr>
          <w:rFonts w:ascii="Times New Roman" w:hAnsi="Times New Roman" w:cs="Times New Roman"/>
          <w:kern w:val="0"/>
          <w:sz w:val="24"/>
          <w:szCs w:val="24"/>
          <w:lang w:eastAsia="zh-CN"/>
        </w:rPr>
        <w:t xml:space="preserve"> </w:t>
      </w:r>
      <w:r w:rsidRPr="003256F9">
        <w:rPr>
          <w:rFonts w:ascii="Times New Roman" w:hAnsi="Times New Roman" w:cs="Times New Roman"/>
          <w:kern w:val="0"/>
          <w:sz w:val="24"/>
          <w:szCs w:val="24"/>
          <w:lang w:eastAsia="zh-CN"/>
        </w:rPr>
        <w:t xml:space="preserve">от </w:t>
      </w:r>
      <w:r w:rsidR="00FC6B46" w:rsidRPr="003256F9">
        <w:rPr>
          <w:rFonts w:ascii="Times New Roman" w:hAnsi="Times New Roman" w:cs="Times New Roman"/>
          <w:kern w:val="0"/>
          <w:sz w:val="24"/>
          <w:szCs w:val="24"/>
          <w:lang w:eastAsia="zh-CN"/>
        </w:rPr>
        <w:t>«__</w:t>
      </w:r>
      <w:r w:rsidR="004A25FB">
        <w:rPr>
          <w:rFonts w:ascii="Times New Roman" w:hAnsi="Times New Roman" w:cs="Times New Roman"/>
          <w:kern w:val="0"/>
          <w:sz w:val="24"/>
          <w:szCs w:val="24"/>
          <w:lang w:eastAsia="zh-CN"/>
        </w:rPr>
        <w:t>__</w:t>
      </w:r>
      <w:r w:rsidR="00FC6B46" w:rsidRPr="003256F9">
        <w:rPr>
          <w:rFonts w:ascii="Times New Roman" w:hAnsi="Times New Roman" w:cs="Times New Roman"/>
          <w:kern w:val="0"/>
          <w:sz w:val="24"/>
          <w:szCs w:val="24"/>
          <w:lang w:eastAsia="zh-CN"/>
        </w:rPr>
        <w:t>»</w:t>
      </w:r>
      <w:r w:rsidR="00221D34" w:rsidRPr="003256F9">
        <w:rPr>
          <w:rFonts w:ascii="Times New Roman" w:hAnsi="Times New Roman" w:cs="Times New Roman"/>
          <w:kern w:val="0"/>
          <w:sz w:val="24"/>
          <w:szCs w:val="24"/>
          <w:lang w:eastAsia="zh-CN"/>
        </w:rPr>
        <w:t> </w:t>
      </w:r>
      <w:r w:rsidR="004A25FB">
        <w:rPr>
          <w:rFonts w:ascii="Times New Roman" w:hAnsi="Times New Roman" w:cs="Times New Roman"/>
          <w:kern w:val="0"/>
          <w:sz w:val="24"/>
          <w:szCs w:val="24"/>
          <w:lang w:eastAsia="zh-CN"/>
        </w:rPr>
        <w:t>_______2022</w:t>
      </w:r>
      <w:r w:rsidR="00D94E3F" w:rsidRPr="003256F9">
        <w:rPr>
          <w:rFonts w:ascii="Times New Roman" w:hAnsi="Times New Roman" w:cs="Times New Roman"/>
          <w:kern w:val="0"/>
          <w:sz w:val="24"/>
          <w:szCs w:val="24"/>
          <w:lang w:eastAsia="zh-CN"/>
        </w:rPr>
        <w:t xml:space="preserve"> </w:t>
      </w:r>
      <w:r w:rsidR="00C159F2" w:rsidRPr="003256F9">
        <w:rPr>
          <w:rFonts w:ascii="Times New Roman" w:hAnsi="Times New Roman" w:cs="Times New Roman"/>
          <w:kern w:val="0"/>
          <w:sz w:val="24"/>
          <w:szCs w:val="24"/>
          <w:lang w:eastAsia="zh-CN"/>
        </w:rPr>
        <w:t xml:space="preserve">г. </w:t>
      </w:r>
      <w:r w:rsidR="00FC6B46" w:rsidRPr="003256F9">
        <w:rPr>
          <w:rFonts w:ascii="Times New Roman" w:hAnsi="Times New Roman" w:cs="Times New Roman"/>
          <w:kern w:val="0"/>
          <w:sz w:val="24"/>
          <w:szCs w:val="24"/>
          <w:lang w:eastAsia="zh-CN"/>
        </w:rPr>
        <w:t>№______</w:t>
      </w:r>
      <w:r w:rsidR="00C159F2" w:rsidRPr="003256F9">
        <w:rPr>
          <w:rFonts w:ascii="Times New Roman" w:hAnsi="Times New Roman" w:cs="Times New Roman"/>
          <w:kern w:val="0"/>
          <w:sz w:val="24"/>
          <w:szCs w:val="24"/>
          <w:lang w:eastAsia="zh-CN"/>
        </w:rPr>
        <w:t>___</w:t>
      </w:r>
      <w:r w:rsidR="00D94E3F" w:rsidRPr="003256F9">
        <w:rPr>
          <w:rFonts w:ascii="Times New Roman" w:hAnsi="Times New Roman" w:cs="Times New Roman"/>
          <w:kern w:val="0"/>
          <w:sz w:val="24"/>
          <w:szCs w:val="24"/>
          <w:lang w:eastAsia="zh-CN"/>
        </w:rPr>
        <w:t>___</w:t>
      </w:r>
      <w:r w:rsidR="004A25FB">
        <w:rPr>
          <w:rFonts w:ascii="Times New Roman" w:hAnsi="Times New Roman" w:cs="Times New Roman"/>
          <w:kern w:val="0"/>
          <w:sz w:val="24"/>
          <w:szCs w:val="24"/>
          <w:lang w:eastAsia="zh-CN"/>
        </w:rPr>
        <w:t>__</w:t>
      </w:r>
      <w:r w:rsidR="00FC6B46" w:rsidRPr="003256F9">
        <w:rPr>
          <w:rFonts w:ascii="Times New Roman" w:hAnsi="Times New Roman" w:cs="Times New Roman"/>
          <w:kern w:val="0"/>
          <w:sz w:val="24"/>
          <w:szCs w:val="24"/>
          <w:lang w:eastAsia="zh-CN"/>
        </w:rPr>
        <w:t>, заключенного между Покупателем и</w:t>
      </w:r>
      <w:r w:rsidR="000B60B7">
        <w:rPr>
          <w:rFonts w:ascii="Times New Roman" w:hAnsi="Times New Roman" w:cs="Times New Roman"/>
          <w:kern w:val="0"/>
          <w:sz w:val="24"/>
          <w:szCs w:val="24"/>
          <w:lang w:eastAsia="zh-CN"/>
        </w:rPr>
        <w:t>_______________</w:t>
      </w:r>
      <w:r w:rsidR="00FC6B46" w:rsidRPr="003256F9">
        <w:rPr>
          <w:rFonts w:ascii="Times New Roman" w:hAnsi="Times New Roman" w:cs="Times New Roman"/>
          <w:kern w:val="0"/>
          <w:sz w:val="24"/>
          <w:szCs w:val="24"/>
          <w:lang w:eastAsia="zh-CN"/>
        </w:rPr>
        <w:t xml:space="preserve">, именуемым в </w:t>
      </w:r>
      <w:r w:rsidR="007A68C5" w:rsidRPr="003256F9">
        <w:rPr>
          <w:rFonts w:ascii="Times New Roman" w:hAnsi="Times New Roman" w:cs="Times New Roman"/>
          <w:kern w:val="0"/>
          <w:sz w:val="24"/>
          <w:szCs w:val="24"/>
          <w:lang w:eastAsia="zh-CN"/>
        </w:rPr>
        <w:t>дальнейшем «</w:t>
      </w:r>
      <w:r w:rsidR="00090BA4" w:rsidRPr="003256F9">
        <w:rPr>
          <w:rFonts w:ascii="Times New Roman" w:hAnsi="Times New Roman" w:cs="Times New Roman"/>
          <w:kern w:val="0"/>
          <w:sz w:val="24"/>
          <w:szCs w:val="24"/>
          <w:lang w:eastAsia="zh-CN"/>
        </w:rPr>
        <w:t>Государственный з</w:t>
      </w:r>
      <w:r w:rsidR="00D20D6F" w:rsidRPr="003256F9">
        <w:rPr>
          <w:rFonts w:ascii="Times New Roman" w:hAnsi="Times New Roman" w:cs="Times New Roman"/>
          <w:kern w:val="0"/>
          <w:sz w:val="24"/>
          <w:szCs w:val="24"/>
          <w:lang w:eastAsia="zh-CN"/>
        </w:rPr>
        <w:t>аказчик</w:t>
      </w:r>
      <w:r w:rsidR="00C665F8" w:rsidRPr="003256F9">
        <w:rPr>
          <w:rFonts w:ascii="Times New Roman" w:hAnsi="Times New Roman" w:cs="Times New Roman"/>
          <w:kern w:val="0"/>
          <w:sz w:val="24"/>
          <w:szCs w:val="24"/>
          <w:lang w:eastAsia="zh-CN"/>
        </w:rPr>
        <w:t>».</w:t>
      </w:r>
    </w:p>
    <w:p w14:paraId="503FBC32" w14:textId="1AB98D32" w:rsidR="00D53EA8" w:rsidRPr="003256F9" w:rsidRDefault="00BE3D67"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w:t>
      </w:r>
      <w:r w:rsidR="002D49C7" w:rsidRPr="003256F9">
        <w:rPr>
          <w:rFonts w:ascii="Times New Roman" w:hAnsi="Times New Roman" w:cs="Times New Roman"/>
          <w:kern w:val="0"/>
          <w:sz w:val="24"/>
          <w:szCs w:val="24"/>
          <w:lang w:eastAsia="zh-CN"/>
        </w:rPr>
        <w:t>.</w:t>
      </w:r>
      <w:r w:rsidR="00FC6B46" w:rsidRPr="003256F9">
        <w:rPr>
          <w:rFonts w:ascii="Times New Roman" w:hAnsi="Times New Roman" w:cs="Times New Roman"/>
          <w:kern w:val="0"/>
          <w:sz w:val="24"/>
          <w:szCs w:val="24"/>
          <w:lang w:eastAsia="zh-CN"/>
        </w:rPr>
        <w:t>2</w:t>
      </w:r>
      <w:r w:rsidRPr="003256F9">
        <w:rPr>
          <w:rFonts w:ascii="Times New Roman" w:hAnsi="Times New Roman" w:cs="Times New Roman"/>
          <w:kern w:val="0"/>
          <w:sz w:val="24"/>
          <w:szCs w:val="24"/>
          <w:lang w:eastAsia="zh-CN"/>
        </w:rPr>
        <w:t xml:space="preserve">. </w:t>
      </w:r>
      <w:r w:rsidR="00C665F8" w:rsidRPr="003256F9">
        <w:rPr>
          <w:rFonts w:ascii="Times New Roman" w:hAnsi="Times New Roman" w:cs="Times New Roman"/>
          <w:kern w:val="0"/>
          <w:sz w:val="24"/>
          <w:szCs w:val="24"/>
          <w:lang w:eastAsia="zh-CN"/>
        </w:rPr>
        <w:t>По Договору Поставщик обязуется передать Покупателю, а Покупатель принять и оплатить поставку канцелярских принадлежностей, малой оргтехники и бумаги</w:t>
      </w:r>
      <w:r w:rsidR="004A25FB">
        <w:rPr>
          <w:rFonts w:ascii="Times New Roman" w:hAnsi="Times New Roman" w:cs="Times New Roman"/>
          <w:kern w:val="0"/>
          <w:sz w:val="24"/>
          <w:szCs w:val="24"/>
          <w:lang w:eastAsia="zh-CN"/>
        </w:rPr>
        <w:t xml:space="preserve"> </w:t>
      </w:r>
      <w:r w:rsidR="004A25FB" w:rsidRPr="003256F9">
        <w:rPr>
          <w:rFonts w:ascii="Times New Roman" w:hAnsi="Times New Roman" w:cs="Times New Roman"/>
          <w:kern w:val="0"/>
          <w:sz w:val="24"/>
          <w:szCs w:val="24"/>
          <w:lang w:eastAsia="zh-CN"/>
        </w:rPr>
        <w:t>(далее – Товар)</w:t>
      </w:r>
      <w:r w:rsidR="00C665F8" w:rsidRPr="003256F9">
        <w:rPr>
          <w:rFonts w:ascii="Times New Roman" w:hAnsi="Times New Roman" w:cs="Times New Roman"/>
          <w:kern w:val="0"/>
          <w:sz w:val="24"/>
          <w:szCs w:val="24"/>
          <w:lang w:eastAsia="zh-CN"/>
        </w:rPr>
        <w:t xml:space="preserve"> для аппарата полномочного представителя </w:t>
      </w:r>
      <w:r w:rsidR="000B60B7">
        <w:rPr>
          <w:rFonts w:ascii="Times New Roman" w:hAnsi="Times New Roman" w:cs="Times New Roman"/>
          <w:kern w:val="0"/>
          <w:sz w:val="24"/>
          <w:szCs w:val="24"/>
          <w:lang w:eastAsia="zh-CN"/>
        </w:rPr>
        <w:t>____________</w:t>
      </w:r>
      <w:r w:rsidR="00C665F8" w:rsidRPr="003256F9">
        <w:rPr>
          <w:rFonts w:ascii="Times New Roman" w:hAnsi="Times New Roman" w:cs="Times New Roman"/>
          <w:kern w:val="0"/>
          <w:sz w:val="24"/>
          <w:szCs w:val="24"/>
          <w:lang w:eastAsia="zh-CN"/>
        </w:rPr>
        <w:t>в Уральском федеральном округе.</w:t>
      </w:r>
    </w:p>
    <w:p w14:paraId="1FA86EE6" w14:textId="4C6B8836" w:rsidR="0068737A" w:rsidRPr="003256F9" w:rsidRDefault="00BE3D67" w:rsidP="0068737A">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w:t>
      </w:r>
      <w:r w:rsidR="00FC6B46" w:rsidRPr="003256F9">
        <w:rPr>
          <w:rFonts w:ascii="Times New Roman" w:hAnsi="Times New Roman" w:cs="Times New Roman"/>
          <w:kern w:val="0"/>
          <w:sz w:val="24"/>
          <w:szCs w:val="24"/>
          <w:lang w:eastAsia="zh-CN"/>
        </w:rPr>
        <w:t>3</w:t>
      </w:r>
      <w:r w:rsidRPr="003256F9">
        <w:rPr>
          <w:rFonts w:ascii="Times New Roman" w:hAnsi="Times New Roman" w:cs="Times New Roman"/>
          <w:kern w:val="0"/>
          <w:sz w:val="24"/>
          <w:szCs w:val="24"/>
          <w:lang w:eastAsia="zh-CN"/>
        </w:rPr>
        <w:t xml:space="preserve">. Полное наименование, единицы измерения, </w:t>
      </w:r>
      <w:r w:rsidR="003B7075" w:rsidRPr="003256F9">
        <w:rPr>
          <w:rFonts w:ascii="Times New Roman" w:hAnsi="Times New Roman" w:cs="Times New Roman"/>
          <w:kern w:val="0"/>
          <w:sz w:val="24"/>
          <w:szCs w:val="24"/>
          <w:lang w:eastAsia="zh-CN"/>
        </w:rPr>
        <w:t>цена</w:t>
      </w:r>
      <w:r w:rsidR="00B15791" w:rsidRPr="003256F9">
        <w:rPr>
          <w:rFonts w:ascii="Times New Roman" w:hAnsi="Times New Roman" w:cs="Times New Roman"/>
          <w:kern w:val="0"/>
          <w:sz w:val="24"/>
          <w:szCs w:val="24"/>
          <w:lang w:eastAsia="zh-CN"/>
        </w:rPr>
        <w:t xml:space="preserve"> и</w:t>
      </w:r>
      <w:r w:rsidRPr="003256F9">
        <w:rPr>
          <w:rFonts w:ascii="Times New Roman" w:hAnsi="Times New Roman" w:cs="Times New Roman"/>
          <w:kern w:val="0"/>
          <w:sz w:val="24"/>
          <w:szCs w:val="24"/>
          <w:lang w:eastAsia="zh-CN"/>
        </w:rPr>
        <w:t xml:space="preserve"> количество</w:t>
      </w:r>
      <w:r w:rsidR="002D49C7" w:rsidRPr="003256F9">
        <w:rPr>
          <w:rFonts w:ascii="Times New Roman" w:hAnsi="Times New Roman" w:cs="Times New Roman"/>
          <w:kern w:val="0"/>
          <w:sz w:val="24"/>
          <w:szCs w:val="24"/>
          <w:lang w:eastAsia="zh-CN"/>
        </w:rPr>
        <w:t xml:space="preserve"> </w:t>
      </w:r>
      <w:r w:rsidR="00036C65" w:rsidRPr="003256F9">
        <w:rPr>
          <w:rFonts w:ascii="Times New Roman" w:hAnsi="Times New Roman" w:cs="Times New Roman"/>
          <w:kern w:val="0"/>
          <w:sz w:val="24"/>
          <w:szCs w:val="24"/>
          <w:lang w:eastAsia="zh-CN"/>
        </w:rPr>
        <w:t xml:space="preserve">Товара </w:t>
      </w:r>
      <w:r w:rsidR="00D53EA8" w:rsidRPr="003256F9">
        <w:rPr>
          <w:rFonts w:ascii="Times New Roman" w:hAnsi="Times New Roman" w:cs="Times New Roman"/>
          <w:kern w:val="0"/>
          <w:sz w:val="24"/>
          <w:szCs w:val="24"/>
          <w:lang w:eastAsia="zh-CN"/>
        </w:rPr>
        <w:t>указаны в Спецификации (Приложение № 1)</w:t>
      </w:r>
      <w:r w:rsidR="008D2A15" w:rsidRPr="003256F9">
        <w:rPr>
          <w:rFonts w:ascii="Times New Roman" w:hAnsi="Times New Roman" w:cs="Times New Roman"/>
          <w:kern w:val="0"/>
          <w:sz w:val="24"/>
          <w:szCs w:val="24"/>
          <w:lang w:eastAsia="zh-CN"/>
        </w:rPr>
        <w:t>,</w:t>
      </w:r>
      <w:r w:rsidR="002D49C7" w:rsidRPr="003256F9">
        <w:rPr>
          <w:rFonts w:ascii="Times New Roman" w:hAnsi="Times New Roman" w:cs="Times New Roman"/>
          <w:kern w:val="0"/>
          <w:sz w:val="24"/>
          <w:szCs w:val="24"/>
          <w:lang w:eastAsia="zh-CN"/>
        </w:rPr>
        <w:t xml:space="preserve"> </w:t>
      </w:r>
      <w:r w:rsidR="00D53EA8" w:rsidRPr="003256F9">
        <w:rPr>
          <w:rFonts w:ascii="Times New Roman" w:hAnsi="Times New Roman" w:cs="Times New Roman"/>
          <w:kern w:val="0"/>
          <w:sz w:val="24"/>
          <w:szCs w:val="24"/>
          <w:lang w:eastAsia="zh-CN"/>
        </w:rPr>
        <w:t>являющ</w:t>
      </w:r>
      <w:r w:rsidR="00B15791" w:rsidRPr="003256F9">
        <w:rPr>
          <w:rFonts w:ascii="Times New Roman" w:hAnsi="Times New Roman" w:cs="Times New Roman"/>
          <w:kern w:val="0"/>
          <w:sz w:val="24"/>
          <w:szCs w:val="24"/>
          <w:lang w:eastAsia="zh-CN"/>
        </w:rPr>
        <w:t>ей</w:t>
      </w:r>
      <w:r w:rsidR="00D53EA8" w:rsidRPr="003256F9">
        <w:rPr>
          <w:rFonts w:ascii="Times New Roman" w:hAnsi="Times New Roman" w:cs="Times New Roman"/>
          <w:kern w:val="0"/>
          <w:sz w:val="24"/>
          <w:szCs w:val="24"/>
          <w:lang w:eastAsia="zh-CN"/>
        </w:rPr>
        <w:t>ся неотъемлемой частью Договора.</w:t>
      </w:r>
    </w:p>
    <w:p w14:paraId="21E06D2B" w14:textId="1EF2A213" w:rsidR="00BC5921" w:rsidRPr="003256F9" w:rsidRDefault="00BC5921" w:rsidP="0068737A">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1.4.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14:paraId="54555F3A" w14:textId="77777777" w:rsidR="00D94E3F" w:rsidRPr="003256F9" w:rsidRDefault="00D94E3F" w:rsidP="0068737A">
      <w:pPr>
        <w:ind w:firstLine="709"/>
        <w:jc w:val="both"/>
        <w:rPr>
          <w:rFonts w:ascii="Times New Roman" w:hAnsi="Times New Roman" w:cs="Times New Roman"/>
          <w:kern w:val="0"/>
          <w:sz w:val="24"/>
          <w:szCs w:val="24"/>
          <w:lang w:eastAsia="zh-CN"/>
        </w:rPr>
      </w:pPr>
    </w:p>
    <w:p w14:paraId="5D9AAB0E" w14:textId="53C95359" w:rsidR="00F35717" w:rsidRPr="003256F9" w:rsidRDefault="00FD1DFB" w:rsidP="00CB0B61">
      <w:pPr>
        <w:ind w:firstLine="709"/>
        <w:jc w:val="center"/>
        <w:rPr>
          <w:rFonts w:ascii="Times New Roman" w:hAnsi="Times New Roman" w:cs="Times New Roman"/>
          <w:b/>
          <w:sz w:val="24"/>
          <w:szCs w:val="24"/>
        </w:rPr>
      </w:pPr>
      <w:r w:rsidRPr="003256F9">
        <w:rPr>
          <w:rFonts w:ascii="Times New Roman" w:hAnsi="Times New Roman" w:cs="Times New Roman"/>
          <w:b/>
          <w:sz w:val="24"/>
          <w:szCs w:val="24"/>
        </w:rPr>
        <w:t>2. Срок поставки</w:t>
      </w:r>
      <w:r w:rsidR="00084599" w:rsidRPr="003256F9">
        <w:rPr>
          <w:rFonts w:ascii="Times New Roman" w:hAnsi="Times New Roman" w:cs="Times New Roman"/>
          <w:b/>
          <w:sz w:val="24"/>
          <w:szCs w:val="24"/>
        </w:rPr>
        <w:t xml:space="preserve"> Товара</w:t>
      </w:r>
      <w:r w:rsidRPr="003256F9">
        <w:rPr>
          <w:rFonts w:ascii="Times New Roman" w:hAnsi="Times New Roman" w:cs="Times New Roman"/>
          <w:b/>
          <w:sz w:val="24"/>
          <w:szCs w:val="24"/>
        </w:rPr>
        <w:t>/Порядок поставки</w:t>
      </w:r>
      <w:r w:rsidR="00084599" w:rsidRPr="003256F9">
        <w:rPr>
          <w:rFonts w:ascii="Times New Roman" w:hAnsi="Times New Roman" w:cs="Times New Roman"/>
          <w:b/>
          <w:sz w:val="24"/>
          <w:szCs w:val="24"/>
        </w:rPr>
        <w:t xml:space="preserve"> Товара</w:t>
      </w:r>
    </w:p>
    <w:p w14:paraId="521AD79A" w14:textId="4BE80938" w:rsidR="000664B4" w:rsidRPr="003256F9" w:rsidRDefault="00FD1DFB" w:rsidP="000664B4">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2.1. Поставка Товара осуществляется Поставщиком </w:t>
      </w:r>
      <w:r w:rsidR="000664B4" w:rsidRPr="003256F9">
        <w:rPr>
          <w:rFonts w:ascii="Times New Roman" w:hAnsi="Times New Roman" w:cs="Times New Roman"/>
          <w:sz w:val="24"/>
          <w:szCs w:val="24"/>
        </w:rPr>
        <w:t xml:space="preserve">в срок до </w:t>
      </w:r>
      <w:r w:rsidR="004A25FB">
        <w:rPr>
          <w:rFonts w:ascii="Times New Roman" w:hAnsi="Times New Roman" w:cs="Times New Roman"/>
          <w:sz w:val="24"/>
          <w:szCs w:val="24"/>
        </w:rPr>
        <w:t>«</w:t>
      </w:r>
      <w:r w:rsidR="000B60B7">
        <w:rPr>
          <w:rFonts w:ascii="Times New Roman" w:hAnsi="Times New Roman" w:cs="Times New Roman"/>
          <w:sz w:val="24"/>
          <w:szCs w:val="24"/>
        </w:rPr>
        <w:t>__</w:t>
      </w:r>
      <w:r w:rsidR="004A25FB">
        <w:rPr>
          <w:rFonts w:ascii="Times New Roman" w:hAnsi="Times New Roman" w:cs="Times New Roman"/>
          <w:sz w:val="24"/>
          <w:szCs w:val="24"/>
        </w:rPr>
        <w:t>»</w:t>
      </w:r>
      <w:r w:rsidR="000664B4" w:rsidRPr="003256F9">
        <w:rPr>
          <w:rFonts w:ascii="Times New Roman" w:hAnsi="Times New Roman" w:cs="Times New Roman"/>
          <w:sz w:val="24"/>
          <w:szCs w:val="24"/>
        </w:rPr>
        <w:t xml:space="preserve"> </w:t>
      </w:r>
      <w:r w:rsidR="000B60B7">
        <w:rPr>
          <w:rFonts w:ascii="Times New Roman" w:hAnsi="Times New Roman" w:cs="Times New Roman"/>
          <w:sz w:val="24"/>
          <w:szCs w:val="24"/>
        </w:rPr>
        <w:t>____</w:t>
      </w:r>
      <w:r w:rsidR="00C665F8" w:rsidRPr="003256F9">
        <w:rPr>
          <w:rFonts w:ascii="Times New Roman" w:hAnsi="Times New Roman" w:cs="Times New Roman"/>
          <w:sz w:val="24"/>
          <w:szCs w:val="24"/>
        </w:rPr>
        <w:t xml:space="preserve"> 2022</w:t>
      </w:r>
      <w:r w:rsidR="000664B4" w:rsidRPr="003256F9">
        <w:rPr>
          <w:rFonts w:ascii="Times New Roman" w:hAnsi="Times New Roman" w:cs="Times New Roman"/>
          <w:sz w:val="24"/>
          <w:szCs w:val="24"/>
        </w:rPr>
        <w:t xml:space="preserve"> года.</w:t>
      </w:r>
    </w:p>
    <w:p w14:paraId="5CA29F1B" w14:textId="5E35A2F0"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2.2. Доставка, разгрузка Товара включена в стоимость Товара и осуществляется транспортом Поставщика по следующему адресу:</w:t>
      </w:r>
      <w:r w:rsidRPr="003256F9">
        <w:rPr>
          <w:rFonts w:ascii="Times New Roman" w:hAnsi="Times New Roman"/>
          <w:sz w:val="24"/>
          <w:szCs w:val="24"/>
        </w:rPr>
        <w:t xml:space="preserve"> </w:t>
      </w:r>
      <w:r w:rsidR="000B60B7">
        <w:rPr>
          <w:rFonts w:ascii="Times New Roman" w:hAnsi="Times New Roman"/>
          <w:sz w:val="24"/>
          <w:szCs w:val="24"/>
        </w:rPr>
        <w:t>______.</w:t>
      </w:r>
    </w:p>
    <w:p w14:paraId="66A8B1BE" w14:textId="77777777" w:rsidR="000E3909" w:rsidRPr="003256F9" w:rsidRDefault="000E3909" w:rsidP="007A3E75">
      <w:pPr>
        <w:ind w:firstLine="709"/>
        <w:jc w:val="both"/>
        <w:rPr>
          <w:rFonts w:ascii="Times New Roman" w:hAnsi="Times New Roman" w:cs="Times New Roman"/>
          <w:kern w:val="0"/>
          <w:sz w:val="24"/>
          <w:szCs w:val="24"/>
          <w:lang w:eastAsia="zh-CN"/>
        </w:rPr>
      </w:pPr>
    </w:p>
    <w:p w14:paraId="18B792D8" w14:textId="0E5E5401" w:rsidR="007122E3" w:rsidRPr="003256F9" w:rsidRDefault="00A25196" w:rsidP="00CB0B61">
      <w:pPr>
        <w:pStyle w:val="a7"/>
        <w:ind w:firstLine="0"/>
        <w:jc w:val="center"/>
        <w:rPr>
          <w:rFonts w:ascii="Times New Roman" w:hAnsi="Times New Roman" w:cs="Times New Roman"/>
          <w:b/>
          <w:bCs/>
          <w:sz w:val="24"/>
          <w:szCs w:val="24"/>
        </w:rPr>
      </w:pPr>
      <w:r w:rsidRPr="003256F9">
        <w:rPr>
          <w:rFonts w:ascii="Times New Roman" w:hAnsi="Times New Roman" w:cs="Times New Roman"/>
          <w:b/>
          <w:bCs/>
          <w:sz w:val="24"/>
          <w:szCs w:val="24"/>
        </w:rPr>
        <w:t>3. Порядок приемки Товара/ Перех</w:t>
      </w:r>
      <w:r w:rsidR="000E3909" w:rsidRPr="003256F9">
        <w:rPr>
          <w:rFonts w:ascii="Times New Roman" w:hAnsi="Times New Roman" w:cs="Times New Roman"/>
          <w:b/>
          <w:bCs/>
          <w:sz w:val="24"/>
          <w:szCs w:val="24"/>
        </w:rPr>
        <w:t>од права собственности на Товар</w:t>
      </w:r>
    </w:p>
    <w:p w14:paraId="5A4C3C0C" w14:textId="1801F4A6" w:rsidR="00A25196" w:rsidRPr="003256F9" w:rsidRDefault="00A25196"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3.1. Поставщик информирует </w:t>
      </w:r>
      <w:r w:rsidR="00861D2A" w:rsidRPr="003256F9">
        <w:rPr>
          <w:rFonts w:ascii="Times New Roman" w:hAnsi="Times New Roman" w:cs="Times New Roman"/>
          <w:kern w:val="0"/>
          <w:sz w:val="24"/>
          <w:szCs w:val="24"/>
          <w:lang w:eastAsia="zh-CN"/>
        </w:rPr>
        <w:t>Покупателя</w:t>
      </w:r>
      <w:r w:rsidRPr="003256F9">
        <w:rPr>
          <w:rFonts w:ascii="Times New Roman" w:hAnsi="Times New Roman" w:cs="Times New Roman"/>
          <w:kern w:val="0"/>
          <w:sz w:val="24"/>
          <w:szCs w:val="24"/>
          <w:lang w:eastAsia="zh-CN"/>
        </w:rPr>
        <w:t xml:space="preserve"> о готовности к отгрузке </w:t>
      </w:r>
      <w:r w:rsidR="00BC5921" w:rsidRPr="003256F9">
        <w:rPr>
          <w:rFonts w:ascii="Times New Roman" w:hAnsi="Times New Roman" w:cs="Times New Roman"/>
          <w:kern w:val="0"/>
          <w:sz w:val="24"/>
          <w:szCs w:val="24"/>
          <w:lang w:eastAsia="zh-CN"/>
        </w:rPr>
        <w:t>Товара по телефону/факсу за 1 (о</w:t>
      </w:r>
      <w:r w:rsidRPr="003256F9">
        <w:rPr>
          <w:rFonts w:ascii="Times New Roman" w:hAnsi="Times New Roman" w:cs="Times New Roman"/>
          <w:kern w:val="0"/>
          <w:sz w:val="24"/>
          <w:szCs w:val="24"/>
          <w:lang w:eastAsia="zh-CN"/>
        </w:rPr>
        <w:t>дин) день до предполагаемой даты поставки.</w:t>
      </w:r>
    </w:p>
    <w:p w14:paraId="39A88B86" w14:textId="77777777" w:rsidR="0097758A" w:rsidRPr="003256F9" w:rsidRDefault="0097758A"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11FD747D" w14:textId="77777777" w:rsidR="0097758A" w:rsidRPr="003256F9" w:rsidRDefault="0097758A"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счета;</w:t>
      </w:r>
    </w:p>
    <w:p w14:paraId="436AACF6" w14:textId="77777777" w:rsidR="002D19A8" w:rsidRPr="003256F9" w:rsidRDefault="002D19A8"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6E7A3321" w14:textId="77777777" w:rsidR="00FF4999" w:rsidRPr="003256F9" w:rsidRDefault="00FF4999"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Акта сдачи – приемки Товара,</w:t>
      </w:r>
    </w:p>
    <w:p w14:paraId="23F7334E" w14:textId="77777777" w:rsidR="00FF4999" w:rsidRPr="003256F9" w:rsidRDefault="00036C65"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3.3.</w:t>
      </w:r>
      <w:r w:rsidR="00C245F5" w:rsidRPr="003256F9">
        <w:rPr>
          <w:rFonts w:ascii="Times New Roman" w:hAnsi="Times New Roman" w:cs="Times New Roman"/>
          <w:kern w:val="0"/>
          <w:sz w:val="24"/>
          <w:szCs w:val="24"/>
          <w:lang w:eastAsia="zh-CN"/>
        </w:rPr>
        <w:t xml:space="preserve"> </w:t>
      </w:r>
      <w:r w:rsidR="00FF4999" w:rsidRPr="003256F9">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w:t>
      </w:r>
      <w:r w:rsidR="00483F3E" w:rsidRPr="003256F9">
        <w:rPr>
          <w:rFonts w:ascii="Times New Roman" w:hAnsi="Times New Roman" w:cs="Times New Roman"/>
          <w:kern w:val="0"/>
          <w:sz w:val="24"/>
          <w:szCs w:val="24"/>
          <w:lang w:eastAsia="zh-CN"/>
        </w:rPr>
        <w:t>ментах с фактически поставленным</w:t>
      </w:r>
      <w:r w:rsidR="00FF4999" w:rsidRPr="003256F9">
        <w:rPr>
          <w:rFonts w:ascii="Times New Roman" w:hAnsi="Times New Roman" w:cs="Times New Roman"/>
          <w:kern w:val="0"/>
          <w:sz w:val="24"/>
          <w:szCs w:val="24"/>
          <w:lang w:eastAsia="zh-CN"/>
        </w:rPr>
        <w:t xml:space="preserve"> </w:t>
      </w:r>
      <w:r w:rsidR="00483F3E" w:rsidRPr="003256F9">
        <w:rPr>
          <w:rFonts w:ascii="Times New Roman" w:hAnsi="Times New Roman" w:cs="Times New Roman"/>
          <w:kern w:val="0"/>
          <w:sz w:val="24"/>
          <w:szCs w:val="24"/>
          <w:lang w:eastAsia="zh-CN"/>
        </w:rPr>
        <w:t>Товаром</w:t>
      </w:r>
      <w:r w:rsidR="00FF4999" w:rsidRPr="003256F9">
        <w:rPr>
          <w:rFonts w:ascii="Times New Roman" w:hAnsi="Times New Roman" w:cs="Times New Roman"/>
          <w:kern w:val="0"/>
          <w:sz w:val="24"/>
          <w:szCs w:val="24"/>
          <w:lang w:eastAsia="zh-CN"/>
        </w:rPr>
        <w:t>.</w:t>
      </w:r>
    </w:p>
    <w:p w14:paraId="5D78027D" w14:textId="77777777" w:rsidR="007C4710" w:rsidRPr="003256F9" w:rsidRDefault="00D53EA8"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Факт приемки Товара Покупателем </w:t>
      </w:r>
      <w:r w:rsidR="001D09AD" w:rsidRPr="003256F9">
        <w:rPr>
          <w:rFonts w:ascii="Times New Roman" w:hAnsi="Times New Roman" w:cs="Times New Roman"/>
          <w:kern w:val="0"/>
          <w:sz w:val="24"/>
          <w:szCs w:val="24"/>
          <w:lang w:eastAsia="zh-CN"/>
        </w:rPr>
        <w:t xml:space="preserve">по количеству </w:t>
      </w:r>
      <w:r w:rsidRPr="003256F9">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3256F9">
        <w:rPr>
          <w:rFonts w:ascii="Times New Roman" w:hAnsi="Times New Roman" w:cs="Times New Roman"/>
          <w:kern w:val="0"/>
          <w:sz w:val="24"/>
          <w:szCs w:val="24"/>
          <w:lang w:eastAsia="zh-CN"/>
        </w:rPr>
        <w:t xml:space="preserve"> (форма ТОРГ-12)</w:t>
      </w:r>
      <w:r w:rsidR="002553A6" w:rsidRPr="003256F9">
        <w:rPr>
          <w:rFonts w:ascii="Times New Roman" w:hAnsi="Times New Roman" w:cs="Times New Roman"/>
          <w:kern w:val="0"/>
          <w:sz w:val="24"/>
          <w:szCs w:val="24"/>
          <w:lang w:eastAsia="zh-CN"/>
        </w:rPr>
        <w:t xml:space="preserve"> или УПД</w:t>
      </w:r>
      <w:r w:rsidR="00353311" w:rsidRPr="003256F9">
        <w:rPr>
          <w:rFonts w:ascii="Times New Roman" w:hAnsi="Times New Roman" w:cs="Times New Roman"/>
          <w:kern w:val="0"/>
          <w:sz w:val="24"/>
          <w:szCs w:val="24"/>
          <w:lang w:eastAsia="zh-CN"/>
        </w:rPr>
        <w:t>.</w:t>
      </w:r>
      <w:r w:rsidR="002553A6" w:rsidRPr="003256F9">
        <w:rPr>
          <w:rFonts w:ascii="Times New Roman" w:hAnsi="Times New Roman" w:cs="Times New Roman"/>
          <w:kern w:val="0"/>
          <w:sz w:val="24"/>
          <w:szCs w:val="24"/>
          <w:lang w:eastAsia="zh-CN"/>
        </w:rPr>
        <w:t xml:space="preserve"> </w:t>
      </w:r>
    </w:p>
    <w:p w14:paraId="6004565E" w14:textId="4459E109" w:rsidR="005010CA" w:rsidRPr="003256F9" w:rsidRDefault="00FF35E2"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3.4. </w:t>
      </w:r>
      <w:r w:rsidR="005010CA" w:rsidRPr="003256F9">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3256F9">
        <w:rPr>
          <w:rFonts w:ascii="Times New Roman" w:hAnsi="Times New Roman" w:cs="Times New Roman"/>
          <w:kern w:val="0"/>
          <w:sz w:val="24"/>
          <w:szCs w:val="24"/>
          <w:lang w:eastAsia="zh-CN"/>
        </w:rPr>
        <w:t xml:space="preserve"> и подписанных Сторонами</w:t>
      </w:r>
      <w:r w:rsidR="005010CA" w:rsidRPr="003256F9">
        <w:rPr>
          <w:rFonts w:ascii="Times New Roman" w:hAnsi="Times New Roman" w:cs="Times New Roman"/>
          <w:kern w:val="0"/>
          <w:sz w:val="24"/>
          <w:szCs w:val="24"/>
          <w:lang w:eastAsia="zh-CN"/>
        </w:rPr>
        <w:t xml:space="preserve"> сопроводительных документов: оригиналов счета, </w:t>
      </w:r>
      <w:r w:rsidR="005010CA" w:rsidRPr="003256F9">
        <w:rPr>
          <w:rFonts w:ascii="Times New Roman" w:hAnsi="Times New Roman" w:cs="Times New Roman"/>
          <w:kern w:val="0"/>
          <w:sz w:val="24"/>
          <w:szCs w:val="24"/>
          <w:lang w:eastAsia="zh-CN"/>
        </w:rPr>
        <w:lastRenderedPageBreak/>
        <w:t>товарной накладной (форма ТОРГ-12), счета-фактуры</w:t>
      </w:r>
      <w:r w:rsidR="00F33F7B" w:rsidRPr="003256F9">
        <w:rPr>
          <w:rFonts w:ascii="Times New Roman" w:hAnsi="Times New Roman" w:cs="Times New Roman"/>
          <w:kern w:val="0"/>
          <w:sz w:val="24"/>
          <w:szCs w:val="24"/>
          <w:lang w:eastAsia="zh-CN"/>
        </w:rPr>
        <w:t xml:space="preserve"> или УПД, </w:t>
      </w:r>
      <w:r w:rsidR="00FF4999" w:rsidRPr="003256F9">
        <w:rPr>
          <w:rFonts w:ascii="Times New Roman" w:hAnsi="Times New Roman" w:cs="Times New Roman"/>
          <w:kern w:val="0"/>
          <w:sz w:val="24"/>
          <w:szCs w:val="24"/>
          <w:lang w:eastAsia="zh-CN"/>
        </w:rPr>
        <w:t>Акта сдачи - приемки Товара</w:t>
      </w:r>
      <w:r w:rsidR="002B17FD" w:rsidRPr="003256F9">
        <w:rPr>
          <w:rFonts w:ascii="Times New Roman" w:hAnsi="Times New Roman" w:cs="Times New Roman"/>
          <w:kern w:val="0"/>
          <w:sz w:val="24"/>
          <w:szCs w:val="24"/>
          <w:lang w:eastAsia="zh-CN"/>
        </w:rPr>
        <w:t>.</w:t>
      </w:r>
      <w:r w:rsidR="00FF4999" w:rsidRPr="003256F9">
        <w:rPr>
          <w:rFonts w:ascii="Times New Roman" w:hAnsi="Times New Roman" w:cs="Times New Roman"/>
          <w:kern w:val="0"/>
          <w:sz w:val="24"/>
          <w:szCs w:val="24"/>
          <w:lang w:eastAsia="zh-CN"/>
        </w:rPr>
        <w:t xml:space="preserve"> </w:t>
      </w:r>
    </w:p>
    <w:p w14:paraId="349A51BD" w14:textId="3B8116C7" w:rsidR="00FF4999" w:rsidRPr="003256F9" w:rsidRDefault="00FF4999" w:rsidP="00FF4999">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5</w:t>
      </w:r>
      <w:r w:rsidRPr="003256F9">
        <w:rPr>
          <w:rFonts w:ascii="Times New Roman" w:hAnsi="Times New Roman" w:cs="Times New Roman"/>
          <w:kern w:val="0"/>
          <w:sz w:val="24"/>
          <w:szCs w:val="24"/>
          <w:lang w:eastAsia="zh-CN"/>
        </w:rPr>
        <w:t xml:space="preserve">. Покупатель в течение </w:t>
      </w:r>
      <w:r w:rsidR="000B7EB9" w:rsidRPr="004A25FB">
        <w:rPr>
          <w:rFonts w:ascii="Times New Roman" w:hAnsi="Times New Roman" w:cs="Times New Roman"/>
          <w:kern w:val="0"/>
          <w:sz w:val="24"/>
          <w:szCs w:val="24"/>
          <w:lang w:eastAsia="zh-CN"/>
        </w:rPr>
        <w:t>30</w:t>
      </w:r>
      <w:r w:rsidR="00BC5921" w:rsidRPr="004A25FB">
        <w:rPr>
          <w:rFonts w:ascii="Times New Roman" w:hAnsi="Times New Roman" w:cs="Times New Roman"/>
          <w:kern w:val="0"/>
          <w:sz w:val="24"/>
          <w:szCs w:val="24"/>
          <w:lang w:eastAsia="zh-CN"/>
        </w:rPr>
        <w:t xml:space="preserve"> (</w:t>
      </w:r>
      <w:r w:rsidR="000B7EB9" w:rsidRPr="004A25FB">
        <w:rPr>
          <w:rFonts w:ascii="Times New Roman" w:hAnsi="Times New Roman" w:cs="Times New Roman"/>
          <w:kern w:val="0"/>
          <w:sz w:val="24"/>
          <w:szCs w:val="24"/>
          <w:lang w:eastAsia="zh-CN"/>
        </w:rPr>
        <w:t>тридцати</w:t>
      </w:r>
      <w:r w:rsidR="002B17FD" w:rsidRPr="004A25FB">
        <w:rPr>
          <w:rFonts w:ascii="Times New Roman" w:hAnsi="Times New Roman" w:cs="Times New Roman"/>
          <w:kern w:val="0"/>
          <w:sz w:val="24"/>
          <w:szCs w:val="24"/>
          <w:lang w:eastAsia="zh-CN"/>
        </w:rPr>
        <w:t>)</w:t>
      </w:r>
      <w:r w:rsidR="00483F3E" w:rsidRPr="004A25FB">
        <w:rPr>
          <w:rFonts w:ascii="Times New Roman" w:hAnsi="Times New Roman" w:cs="Times New Roman"/>
          <w:kern w:val="0"/>
          <w:sz w:val="24"/>
          <w:szCs w:val="24"/>
          <w:lang w:eastAsia="zh-CN"/>
        </w:rPr>
        <w:t xml:space="preserve"> рабочих дней</w:t>
      </w:r>
      <w:r w:rsidRPr="003256F9">
        <w:rPr>
          <w:rFonts w:ascii="Times New Roman" w:hAnsi="Times New Roman" w:cs="Times New Roman"/>
          <w:kern w:val="0"/>
          <w:sz w:val="24"/>
          <w:szCs w:val="24"/>
          <w:lang w:eastAsia="zh-CN"/>
        </w:rPr>
        <w:t xml:space="preserve">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F3E8B1E" w14:textId="3FE6988E" w:rsidR="00FF4999" w:rsidRPr="003256F9" w:rsidRDefault="00FF4999" w:rsidP="00FF4999">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5</w:t>
      </w:r>
      <w:r w:rsidRPr="003256F9">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D6BAE01" w14:textId="58724A7F" w:rsidR="00FF4999" w:rsidRPr="003256F9" w:rsidRDefault="00FF4999" w:rsidP="00FF4999">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6</w:t>
      </w:r>
      <w:r w:rsidRPr="003256F9">
        <w:rPr>
          <w:rFonts w:ascii="Times New Roman" w:hAnsi="Times New Roman" w:cs="Times New Roman"/>
          <w:kern w:val="0"/>
          <w:sz w:val="24"/>
          <w:szCs w:val="24"/>
          <w:lang w:eastAsia="zh-CN"/>
        </w:rPr>
        <w:t xml:space="preserve">. </w:t>
      </w:r>
      <w:r w:rsidR="00BC5921" w:rsidRPr="003256F9">
        <w:rPr>
          <w:rFonts w:ascii="Times New Roman" w:hAnsi="Times New Roman" w:cs="Times New Roman"/>
          <w:kern w:val="0"/>
          <w:sz w:val="24"/>
          <w:szCs w:val="24"/>
          <w:lang w:eastAsia="zh-CN"/>
        </w:rPr>
        <w:t xml:space="preserve">Покупатель в течение </w:t>
      </w:r>
      <w:r w:rsidR="00BC5921" w:rsidRPr="004A25FB">
        <w:rPr>
          <w:rFonts w:ascii="Times New Roman" w:hAnsi="Times New Roman" w:cs="Times New Roman"/>
          <w:kern w:val="0"/>
          <w:sz w:val="24"/>
          <w:szCs w:val="24"/>
          <w:lang w:eastAsia="zh-CN"/>
        </w:rPr>
        <w:t>5 (п</w:t>
      </w:r>
      <w:r w:rsidR="002B17FD" w:rsidRPr="004A25FB">
        <w:rPr>
          <w:rFonts w:ascii="Times New Roman" w:hAnsi="Times New Roman" w:cs="Times New Roman"/>
          <w:kern w:val="0"/>
          <w:sz w:val="24"/>
          <w:szCs w:val="24"/>
          <w:lang w:eastAsia="zh-CN"/>
        </w:rPr>
        <w:t>яти) рабочих дней</w:t>
      </w:r>
      <w:r w:rsidR="002B17FD" w:rsidRPr="003256F9">
        <w:rPr>
          <w:rFonts w:ascii="Times New Roman" w:hAnsi="Times New Roman" w:cs="Times New Roman"/>
          <w:kern w:val="0"/>
          <w:sz w:val="24"/>
          <w:szCs w:val="24"/>
          <w:lang w:eastAsia="zh-CN"/>
        </w:rPr>
        <w:t xml:space="preserve"> со дня получения Акта сдачи-приемки Товара, а в случае пр</w:t>
      </w:r>
      <w:r w:rsidR="00D94E3F" w:rsidRPr="003256F9">
        <w:rPr>
          <w:rFonts w:ascii="Times New Roman" w:hAnsi="Times New Roman" w:cs="Times New Roman"/>
          <w:kern w:val="0"/>
          <w:sz w:val="24"/>
          <w:szCs w:val="24"/>
          <w:lang w:eastAsia="zh-CN"/>
        </w:rPr>
        <w:t>оведения экспертизы в срок</w:t>
      </w:r>
      <w:r w:rsidR="00CD06F7" w:rsidRPr="003256F9">
        <w:rPr>
          <w:rFonts w:ascii="Times New Roman" w:hAnsi="Times New Roman" w:cs="Times New Roman"/>
          <w:kern w:val="0"/>
          <w:sz w:val="24"/>
          <w:szCs w:val="24"/>
          <w:lang w:eastAsia="zh-CN"/>
        </w:rPr>
        <w:t>,</w:t>
      </w:r>
      <w:r w:rsidR="00D94E3F" w:rsidRPr="003256F9">
        <w:rPr>
          <w:rFonts w:ascii="Times New Roman" w:hAnsi="Times New Roman" w:cs="Times New Roman"/>
          <w:kern w:val="0"/>
          <w:sz w:val="24"/>
          <w:szCs w:val="24"/>
          <w:lang w:eastAsia="zh-CN"/>
        </w:rPr>
        <w:t xml:space="preserve"> не превышающий 3</w:t>
      </w:r>
      <w:r w:rsidR="002B17FD" w:rsidRPr="003256F9">
        <w:rPr>
          <w:rFonts w:ascii="Times New Roman" w:hAnsi="Times New Roman" w:cs="Times New Roman"/>
          <w:kern w:val="0"/>
          <w:sz w:val="24"/>
          <w:szCs w:val="24"/>
          <w:lang w:eastAsia="zh-CN"/>
        </w:rPr>
        <w:t>0 (</w:t>
      </w:r>
      <w:r w:rsidR="00BC5921" w:rsidRPr="003256F9">
        <w:rPr>
          <w:rFonts w:ascii="Times New Roman" w:hAnsi="Times New Roman" w:cs="Times New Roman"/>
          <w:kern w:val="0"/>
          <w:sz w:val="24"/>
          <w:szCs w:val="24"/>
          <w:lang w:eastAsia="zh-CN"/>
        </w:rPr>
        <w:t>т</w:t>
      </w:r>
      <w:r w:rsidR="00D94E3F" w:rsidRPr="003256F9">
        <w:rPr>
          <w:rFonts w:ascii="Times New Roman" w:hAnsi="Times New Roman" w:cs="Times New Roman"/>
          <w:kern w:val="0"/>
          <w:sz w:val="24"/>
          <w:szCs w:val="24"/>
          <w:lang w:eastAsia="zh-CN"/>
        </w:rPr>
        <w:t>ридцать</w:t>
      </w:r>
      <w:r w:rsidR="002B17FD" w:rsidRPr="003256F9">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6FF275D" w14:textId="386BAC6D" w:rsidR="00FF4999" w:rsidRPr="003256F9" w:rsidRDefault="00FF4999" w:rsidP="00FF4999">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7</w:t>
      </w:r>
      <w:r w:rsidRPr="003256F9">
        <w:rPr>
          <w:rFonts w:ascii="Times New Roman" w:hAnsi="Times New Roman" w:cs="Times New Roman"/>
          <w:kern w:val="0"/>
          <w:sz w:val="24"/>
          <w:szCs w:val="24"/>
          <w:lang w:eastAsia="zh-CN"/>
        </w:rPr>
        <w:t>. В случае мотивированного отказа Покупателя от приемки Товар</w:t>
      </w:r>
      <w:r w:rsidR="00D2325F" w:rsidRPr="003256F9">
        <w:rPr>
          <w:rFonts w:ascii="Times New Roman" w:hAnsi="Times New Roman" w:cs="Times New Roman"/>
          <w:kern w:val="0"/>
          <w:sz w:val="24"/>
          <w:szCs w:val="24"/>
          <w:lang w:eastAsia="zh-CN"/>
        </w:rPr>
        <w:t>а</w:t>
      </w:r>
      <w:r w:rsidR="00BC5921" w:rsidRPr="003256F9">
        <w:rPr>
          <w:rFonts w:ascii="Times New Roman" w:hAnsi="Times New Roman" w:cs="Times New Roman"/>
          <w:kern w:val="0"/>
          <w:sz w:val="24"/>
          <w:szCs w:val="24"/>
          <w:lang w:eastAsia="zh-CN"/>
        </w:rPr>
        <w:t xml:space="preserve"> Поставщик обязан в течение </w:t>
      </w:r>
      <w:r w:rsidR="007C54C3" w:rsidRPr="003256F9">
        <w:rPr>
          <w:rFonts w:ascii="Times New Roman" w:hAnsi="Times New Roman" w:cs="Times New Roman"/>
          <w:kern w:val="0"/>
          <w:sz w:val="24"/>
          <w:szCs w:val="24"/>
          <w:lang w:eastAsia="zh-CN"/>
        </w:rPr>
        <w:t>3</w:t>
      </w:r>
      <w:r w:rsidR="00BC5921" w:rsidRPr="003256F9">
        <w:rPr>
          <w:rFonts w:ascii="Times New Roman" w:hAnsi="Times New Roman" w:cs="Times New Roman"/>
          <w:kern w:val="0"/>
          <w:sz w:val="24"/>
          <w:szCs w:val="24"/>
          <w:lang w:eastAsia="zh-CN"/>
        </w:rPr>
        <w:t xml:space="preserve"> (</w:t>
      </w:r>
      <w:r w:rsidR="007C54C3" w:rsidRPr="003256F9">
        <w:rPr>
          <w:rFonts w:ascii="Times New Roman" w:hAnsi="Times New Roman" w:cs="Times New Roman"/>
          <w:kern w:val="0"/>
          <w:sz w:val="24"/>
          <w:szCs w:val="24"/>
          <w:lang w:eastAsia="zh-CN"/>
        </w:rPr>
        <w:t>трех</w:t>
      </w:r>
      <w:r w:rsidR="00D2325F" w:rsidRPr="003256F9">
        <w:rPr>
          <w:rFonts w:ascii="Times New Roman" w:hAnsi="Times New Roman" w:cs="Times New Roman"/>
          <w:kern w:val="0"/>
          <w:sz w:val="24"/>
          <w:szCs w:val="24"/>
          <w:lang w:eastAsia="zh-CN"/>
        </w:rPr>
        <w:t>)</w:t>
      </w:r>
      <w:r w:rsidRPr="003256F9">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6596142B" w14:textId="66AB0B34" w:rsidR="00FF4999" w:rsidRPr="003256F9" w:rsidRDefault="00FF4999" w:rsidP="00FF4999">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8</w:t>
      </w:r>
      <w:r w:rsidRPr="003256F9">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4990995A" w14:textId="1F16D8CF" w:rsidR="00FF4999" w:rsidRPr="003256F9" w:rsidRDefault="00FF4999" w:rsidP="00FF4999">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9</w:t>
      </w:r>
      <w:r w:rsidRPr="003256F9">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B57E278" w14:textId="677ADA9A" w:rsidR="00FF4999" w:rsidRPr="003256F9" w:rsidRDefault="00FF4999" w:rsidP="00FF4999">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10</w:t>
      </w:r>
      <w:r w:rsidRPr="003256F9">
        <w:rPr>
          <w:rFonts w:ascii="Times New Roman" w:hAnsi="Times New Roman" w:cs="Times New Roman"/>
          <w:kern w:val="0"/>
          <w:sz w:val="24"/>
          <w:szCs w:val="24"/>
          <w:lang w:eastAsia="zh-CN"/>
        </w:rPr>
        <w:t>.</w:t>
      </w:r>
      <w:r w:rsidRPr="003256F9">
        <w:rPr>
          <w:rFonts w:ascii="Times New Roman" w:hAnsi="Times New Roman" w:cs="Times New Roman"/>
          <w:i/>
          <w:kern w:val="0"/>
          <w:sz w:val="24"/>
          <w:szCs w:val="24"/>
          <w:lang w:eastAsia="zh-CN"/>
        </w:rPr>
        <w:t xml:space="preserve"> </w:t>
      </w:r>
      <w:r w:rsidRPr="003256F9">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02FBCCB" w14:textId="31F87F2E" w:rsidR="000E3909" w:rsidRPr="003256F9" w:rsidRDefault="00FF4999" w:rsidP="00BD0C2B">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3.</w:t>
      </w:r>
      <w:r w:rsidR="00BC622A" w:rsidRPr="003256F9">
        <w:rPr>
          <w:rFonts w:ascii="Times New Roman" w:hAnsi="Times New Roman" w:cs="Times New Roman"/>
          <w:kern w:val="0"/>
          <w:sz w:val="24"/>
          <w:szCs w:val="24"/>
          <w:lang w:eastAsia="zh-CN"/>
        </w:rPr>
        <w:t>11</w:t>
      </w:r>
      <w:r w:rsidRPr="003256F9">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5589192C" w14:textId="1A64214D" w:rsidR="007122E3" w:rsidRPr="003256F9" w:rsidRDefault="00644C54" w:rsidP="00CB0B61">
      <w:pPr>
        <w:ind w:firstLine="426"/>
        <w:jc w:val="center"/>
        <w:rPr>
          <w:rFonts w:ascii="Times New Roman" w:hAnsi="Times New Roman" w:cs="Times New Roman"/>
          <w:b/>
          <w:kern w:val="0"/>
          <w:sz w:val="24"/>
          <w:szCs w:val="24"/>
          <w:lang w:eastAsia="zh-CN"/>
        </w:rPr>
      </w:pPr>
      <w:r w:rsidRPr="003256F9">
        <w:rPr>
          <w:rFonts w:ascii="Times New Roman" w:hAnsi="Times New Roman" w:cs="Times New Roman"/>
          <w:b/>
          <w:kern w:val="0"/>
          <w:sz w:val="24"/>
          <w:szCs w:val="24"/>
          <w:lang w:eastAsia="zh-CN"/>
        </w:rPr>
        <w:t xml:space="preserve">4. </w:t>
      </w:r>
      <w:r w:rsidR="000E3909" w:rsidRPr="003256F9">
        <w:rPr>
          <w:rFonts w:ascii="Times New Roman" w:hAnsi="Times New Roman" w:cs="Times New Roman"/>
          <w:b/>
          <w:kern w:val="0"/>
          <w:sz w:val="24"/>
          <w:szCs w:val="24"/>
          <w:lang w:eastAsia="zh-CN"/>
        </w:rPr>
        <w:t>Качество Товара/Тара и упаковка</w:t>
      </w:r>
    </w:p>
    <w:p w14:paraId="5681FF4E" w14:textId="77777777" w:rsidR="00644C54" w:rsidRPr="003256F9" w:rsidRDefault="00644C54"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42C45C0" w14:textId="77777777" w:rsidR="00FD1DFB" w:rsidRPr="003256F9" w:rsidRDefault="00084599"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4.2. </w:t>
      </w:r>
      <w:r w:rsidR="00FD1DFB" w:rsidRPr="003256F9">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3256F9">
        <w:rPr>
          <w:rFonts w:ascii="Times New Roman" w:hAnsi="Times New Roman" w:cs="Times New Roman"/>
          <w:kern w:val="0"/>
          <w:sz w:val="24"/>
          <w:szCs w:val="24"/>
          <w:lang w:eastAsia="zh-CN"/>
        </w:rPr>
        <w:t>требованиям и</w:t>
      </w:r>
      <w:r w:rsidR="00FD1DFB" w:rsidRPr="003256F9">
        <w:rPr>
          <w:rFonts w:ascii="Times New Roman" w:hAnsi="Times New Roman" w:cs="Times New Roman"/>
          <w:kern w:val="0"/>
          <w:sz w:val="24"/>
          <w:szCs w:val="24"/>
          <w:lang w:eastAsia="zh-CN"/>
        </w:rPr>
        <w:t xml:space="preserve"> </w:t>
      </w:r>
      <w:r w:rsidR="0089207A" w:rsidRPr="003256F9">
        <w:rPr>
          <w:rFonts w:ascii="Times New Roman" w:hAnsi="Times New Roman" w:cs="Times New Roman"/>
          <w:kern w:val="0"/>
          <w:sz w:val="24"/>
          <w:szCs w:val="24"/>
          <w:lang w:eastAsia="zh-CN"/>
        </w:rPr>
        <w:t>стандартам, установленным</w:t>
      </w:r>
      <w:r w:rsidR="00FD1DFB" w:rsidRPr="003256F9">
        <w:rPr>
          <w:rFonts w:ascii="Times New Roman" w:hAnsi="Times New Roman" w:cs="Times New Roman"/>
          <w:kern w:val="0"/>
          <w:sz w:val="24"/>
          <w:szCs w:val="24"/>
          <w:lang w:eastAsia="zh-CN"/>
        </w:rPr>
        <w:t xml:space="preserve"> действующим законодательством</w:t>
      </w:r>
      <w:r w:rsidRPr="003256F9">
        <w:rPr>
          <w:rFonts w:ascii="Times New Roman" w:hAnsi="Times New Roman" w:cs="Times New Roman"/>
          <w:kern w:val="0"/>
          <w:sz w:val="24"/>
          <w:szCs w:val="24"/>
          <w:lang w:eastAsia="zh-CN"/>
        </w:rPr>
        <w:t xml:space="preserve"> Российской Федерации</w:t>
      </w:r>
      <w:r w:rsidR="00FD1DFB" w:rsidRPr="003256F9">
        <w:rPr>
          <w:rFonts w:ascii="Times New Roman" w:hAnsi="Times New Roman" w:cs="Times New Roman"/>
          <w:kern w:val="0"/>
          <w:sz w:val="24"/>
          <w:szCs w:val="24"/>
          <w:lang w:eastAsia="zh-CN"/>
        </w:rPr>
        <w:t>.</w:t>
      </w:r>
    </w:p>
    <w:p w14:paraId="417CBE9A" w14:textId="74D3617D" w:rsidR="00FD1DFB" w:rsidRPr="003256F9" w:rsidRDefault="00084599"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4.3.</w:t>
      </w:r>
      <w:r w:rsidR="00FD1DFB" w:rsidRPr="003256F9">
        <w:rPr>
          <w:rFonts w:ascii="Times New Roman" w:hAnsi="Times New Roman" w:cs="Times New Roman"/>
          <w:kern w:val="0"/>
          <w:sz w:val="24"/>
          <w:szCs w:val="24"/>
          <w:lang w:eastAsia="zh-CN"/>
        </w:rPr>
        <w:t xml:space="preserve"> Качество Товара </w:t>
      </w:r>
      <w:r w:rsidR="0089207A" w:rsidRPr="003256F9">
        <w:rPr>
          <w:rFonts w:ascii="Times New Roman" w:hAnsi="Times New Roman" w:cs="Times New Roman"/>
          <w:kern w:val="0"/>
          <w:sz w:val="24"/>
          <w:szCs w:val="24"/>
          <w:lang w:eastAsia="zh-CN"/>
        </w:rPr>
        <w:t>должно соответствовать</w:t>
      </w:r>
      <w:r w:rsidR="00FD1DFB" w:rsidRPr="003256F9">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D30A35" w:rsidRPr="003256F9">
        <w:rPr>
          <w:rFonts w:ascii="Times New Roman" w:hAnsi="Times New Roman" w:cs="Times New Roman"/>
          <w:kern w:val="0"/>
          <w:sz w:val="24"/>
          <w:szCs w:val="24"/>
          <w:lang w:eastAsia="zh-CN"/>
        </w:rPr>
        <w:t>т</w:t>
      </w:r>
      <w:r w:rsidR="00FD1DFB" w:rsidRPr="003256F9">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6C45E6A" w14:textId="2533C7DA" w:rsidR="00680260" w:rsidRPr="003256F9" w:rsidRDefault="00084599" w:rsidP="00BD0C2B">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4.4. </w:t>
      </w:r>
      <w:r w:rsidR="00FF4999" w:rsidRPr="003256F9">
        <w:rPr>
          <w:rFonts w:ascii="Times New Roman" w:hAnsi="Times New Roman" w:cs="Times New Roman"/>
          <w:kern w:val="0"/>
          <w:sz w:val="24"/>
          <w:szCs w:val="24"/>
          <w:lang w:eastAsia="zh-CN"/>
        </w:rPr>
        <w:t>В случае обнаружения некачественного Товара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07978960" w14:textId="43C5E80D" w:rsidR="007122E3" w:rsidRPr="003256F9" w:rsidRDefault="00084599" w:rsidP="00CB0B61">
      <w:pPr>
        <w:ind w:firstLine="709"/>
        <w:jc w:val="center"/>
        <w:rPr>
          <w:rFonts w:ascii="Times New Roman" w:hAnsi="Times New Roman" w:cs="Times New Roman"/>
          <w:b/>
          <w:bCs/>
          <w:sz w:val="24"/>
          <w:szCs w:val="24"/>
        </w:rPr>
      </w:pPr>
      <w:r w:rsidRPr="003256F9">
        <w:rPr>
          <w:rFonts w:ascii="Times New Roman" w:hAnsi="Times New Roman" w:cs="Times New Roman"/>
          <w:b/>
          <w:bCs/>
          <w:sz w:val="24"/>
          <w:szCs w:val="24"/>
        </w:rPr>
        <w:t>5</w:t>
      </w:r>
      <w:r w:rsidR="00D53EA8" w:rsidRPr="003256F9">
        <w:rPr>
          <w:rFonts w:ascii="Times New Roman" w:hAnsi="Times New Roman" w:cs="Times New Roman"/>
          <w:b/>
          <w:bCs/>
          <w:sz w:val="24"/>
          <w:szCs w:val="24"/>
        </w:rPr>
        <w:t xml:space="preserve">. </w:t>
      </w:r>
      <w:r w:rsidR="00E86DE2" w:rsidRPr="003256F9">
        <w:rPr>
          <w:rFonts w:ascii="Times New Roman" w:hAnsi="Times New Roman" w:cs="Times New Roman"/>
          <w:b/>
          <w:bCs/>
          <w:sz w:val="24"/>
          <w:szCs w:val="24"/>
        </w:rPr>
        <w:t xml:space="preserve">Цена </w:t>
      </w:r>
      <w:r w:rsidR="00962F11" w:rsidRPr="003256F9">
        <w:rPr>
          <w:rFonts w:ascii="Times New Roman" w:hAnsi="Times New Roman" w:cs="Times New Roman"/>
          <w:b/>
          <w:bCs/>
          <w:sz w:val="24"/>
          <w:szCs w:val="24"/>
        </w:rPr>
        <w:t>Договора</w:t>
      </w:r>
      <w:r w:rsidR="00E86DE2" w:rsidRPr="003256F9">
        <w:rPr>
          <w:rFonts w:ascii="Times New Roman" w:hAnsi="Times New Roman" w:cs="Times New Roman"/>
          <w:b/>
          <w:bCs/>
          <w:sz w:val="24"/>
          <w:szCs w:val="24"/>
        </w:rPr>
        <w:t>/П</w:t>
      </w:r>
      <w:r w:rsidR="000E3909" w:rsidRPr="003256F9">
        <w:rPr>
          <w:rFonts w:ascii="Times New Roman" w:hAnsi="Times New Roman" w:cs="Times New Roman"/>
          <w:b/>
          <w:bCs/>
          <w:sz w:val="24"/>
          <w:szCs w:val="24"/>
        </w:rPr>
        <w:t>орядок расчетов</w:t>
      </w:r>
    </w:p>
    <w:p w14:paraId="389BA85D" w14:textId="46E4A6AE"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lastRenderedPageBreak/>
        <w:t>5.1. Цена Договора в соответствии со Спецификацией (Приложение № 1) составляет</w:t>
      </w:r>
      <w:r w:rsidR="000B60B7">
        <w:rPr>
          <w:rFonts w:ascii="Times New Roman" w:hAnsi="Times New Roman" w:cs="Times New Roman"/>
          <w:kern w:val="0"/>
          <w:sz w:val="24"/>
          <w:szCs w:val="24"/>
          <w:lang w:eastAsia="zh-CN"/>
        </w:rPr>
        <w:t>__________</w:t>
      </w:r>
      <w:r w:rsidRPr="003256F9">
        <w:rPr>
          <w:rFonts w:ascii="Times New Roman" w:hAnsi="Times New Roman" w:cs="Times New Roman"/>
          <w:kern w:val="0"/>
          <w:sz w:val="24"/>
          <w:szCs w:val="24"/>
          <w:lang w:eastAsia="zh-CN"/>
        </w:rPr>
        <w:t xml:space="preserve">. </w:t>
      </w:r>
    </w:p>
    <w:p w14:paraId="4696CC01" w14:textId="77777777"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21D2280" w14:textId="77777777" w:rsidR="00C665F8" w:rsidRPr="003256F9" w:rsidRDefault="00C665F8" w:rsidP="00C665F8">
      <w:pPr>
        <w:widowControl w:val="0"/>
        <w:ind w:firstLine="708"/>
        <w:jc w:val="both"/>
        <w:rPr>
          <w:rFonts w:ascii="Times New Roman" w:hAnsi="Times New Roman" w:cs="Times New Roman"/>
          <w:sz w:val="24"/>
          <w:szCs w:val="24"/>
        </w:rPr>
      </w:pPr>
      <w:r w:rsidRPr="003256F9">
        <w:rPr>
          <w:rFonts w:ascii="Times New Roman" w:hAnsi="Times New Roman" w:cs="Times New Roman"/>
          <w:kern w:val="0"/>
          <w:sz w:val="24"/>
          <w:szCs w:val="24"/>
          <w:lang w:eastAsia="zh-CN"/>
        </w:rPr>
        <w:t xml:space="preserve">5.3. </w:t>
      </w:r>
      <w:r w:rsidRPr="003256F9">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2C13DB3" w14:textId="77777777" w:rsidR="00C665F8" w:rsidRPr="003256F9" w:rsidRDefault="00C665F8" w:rsidP="00C665F8">
      <w:pPr>
        <w:ind w:firstLine="709"/>
        <w:jc w:val="both"/>
        <w:rPr>
          <w:rFonts w:ascii="Times New Roman" w:hAnsi="Times New Roman" w:cs="Times New Roman"/>
          <w:sz w:val="24"/>
          <w:szCs w:val="24"/>
        </w:rPr>
      </w:pPr>
      <w:r w:rsidRPr="003256F9">
        <w:rPr>
          <w:rStyle w:val="blk"/>
          <w:rFonts w:ascii="Times New Roman" w:hAnsi="Times New Roman" w:cs="Times New Roman"/>
          <w:sz w:val="24"/>
          <w:szCs w:val="24"/>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5A68D484" w14:textId="77777777" w:rsidR="00C665F8" w:rsidRPr="003256F9" w:rsidRDefault="00C665F8" w:rsidP="00C665F8">
      <w:pPr>
        <w:widowControl w:val="0"/>
        <w:tabs>
          <w:tab w:val="left" w:pos="0"/>
        </w:tabs>
        <w:autoSpaceDE w:val="0"/>
        <w:ind w:left="-142" w:firstLine="680"/>
        <w:jc w:val="both"/>
        <w:rPr>
          <w:rFonts w:ascii="Times New Roman" w:hAnsi="Times New Roman" w:cs="Times New Roman"/>
          <w:color w:val="000000"/>
          <w:sz w:val="24"/>
          <w:szCs w:val="24"/>
        </w:rPr>
      </w:pPr>
      <w:r w:rsidRPr="003256F9">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02ADB9A7" w14:textId="77777777"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5.5. Порядок оплаты: </w:t>
      </w:r>
    </w:p>
    <w:p w14:paraId="5DB7EC25" w14:textId="45432AF4"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xml:space="preserve">Покупатель перечисляет аванс в течение </w:t>
      </w:r>
      <w:r w:rsidR="00BE12CF">
        <w:rPr>
          <w:rFonts w:ascii="Times New Roman" w:hAnsi="Times New Roman" w:cs="Times New Roman"/>
          <w:kern w:val="0"/>
          <w:sz w:val="24"/>
          <w:szCs w:val="24"/>
          <w:lang w:eastAsia="zh-CN"/>
        </w:rPr>
        <w:t>____</w:t>
      </w:r>
      <w:r w:rsidRPr="003256F9">
        <w:rPr>
          <w:rFonts w:ascii="Times New Roman" w:hAnsi="Times New Roman" w:cs="Times New Roman"/>
          <w:kern w:val="0"/>
          <w:sz w:val="24"/>
          <w:szCs w:val="24"/>
          <w:lang w:eastAsia="zh-CN"/>
        </w:rPr>
        <w:t xml:space="preserve"> банковских дней с момента подписания Договора в размере </w:t>
      </w:r>
      <w:r w:rsidR="00BE12CF">
        <w:rPr>
          <w:rFonts w:ascii="Times New Roman" w:hAnsi="Times New Roman" w:cs="Times New Roman"/>
          <w:kern w:val="0"/>
          <w:sz w:val="24"/>
          <w:szCs w:val="24"/>
          <w:lang w:eastAsia="zh-CN"/>
        </w:rPr>
        <w:t>__</w:t>
      </w:r>
      <w:r w:rsidRPr="003256F9">
        <w:rPr>
          <w:rFonts w:ascii="Times New Roman" w:hAnsi="Times New Roman" w:cs="Times New Roman"/>
          <w:kern w:val="0"/>
          <w:sz w:val="24"/>
          <w:szCs w:val="24"/>
          <w:lang w:eastAsia="zh-CN"/>
        </w:rPr>
        <w:t>% (</w:t>
      </w:r>
      <w:r w:rsidR="00BE12CF">
        <w:rPr>
          <w:rFonts w:ascii="Times New Roman" w:hAnsi="Times New Roman" w:cs="Times New Roman"/>
          <w:kern w:val="0"/>
          <w:sz w:val="24"/>
          <w:szCs w:val="24"/>
          <w:lang w:eastAsia="zh-CN"/>
        </w:rPr>
        <w:t>____</w:t>
      </w:r>
      <w:r w:rsidRPr="003256F9">
        <w:rPr>
          <w:rFonts w:ascii="Times New Roman" w:hAnsi="Times New Roman" w:cs="Times New Roman"/>
          <w:kern w:val="0"/>
          <w:sz w:val="24"/>
          <w:szCs w:val="24"/>
          <w:lang w:eastAsia="zh-CN"/>
        </w:rPr>
        <w:t>) от цены Договора, что составляет</w:t>
      </w:r>
      <w:r w:rsidR="00BE12CF">
        <w:rPr>
          <w:rFonts w:ascii="Times New Roman" w:hAnsi="Times New Roman" w:cs="Times New Roman"/>
          <w:kern w:val="0"/>
          <w:sz w:val="24"/>
          <w:szCs w:val="24"/>
          <w:lang w:eastAsia="zh-CN"/>
        </w:rPr>
        <w:t>________</w:t>
      </w:r>
      <w:r w:rsidRPr="003256F9">
        <w:rPr>
          <w:rFonts w:ascii="Times New Roman" w:hAnsi="Times New Roman" w:cs="Times New Roman"/>
          <w:kern w:val="0"/>
          <w:sz w:val="24"/>
          <w:szCs w:val="24"/>
          <w:lang w:eastAsia="zh-CN"/>
        </w:rPr>
        <w:t>, в том числе НДС –</w:t>
      </w:r>
      <w:r w:rsidR="00BE12CF">
        <w:rPr>
          <w:rFonts w:ascii="Times New Roman" w:hAnsi="Times New Roman" w:cs="Times New Roman"/>
          <w:kern w:val="0"/>
          <w:sz w:val="24"/>
          <w:szCs w:val="24"/>
          <w:lang w:eastAsia="zh-CN"/>
        </w:rPr>
        <w:t>___________</w:t>
      </w:r>
      <w:r w:rsidRPr="003256F9">
        <w:rPr>
          <w:rFonts w:ascii="Times New Roman" w:hAnsi="Times New Roman" w:cs="Times New Roman"/>
          <w:kern w:val="0"/>
          <w:sz w:val="24"/>
          <w:szCs w:val="24"/>
          <w:lang w:eastAsia="zh-CN"/>
        </w:rPr>
        <w:t>. Поставщик обязан предоставить Покупателю счет-фактуру на сумму авансового платежа в соответствии с законодательством.</w:t>
      </w:r>
    </w:p>
    <w:p w14:paraId="73EB3549" w14:textId="2DCAD9D7" w:rsidR="00C665F8" w:rsidRPr="003256F9" w:rsidRDefault="00C665F8" w:rsidP="00C665F8">
      <w:pPr>
        <w:ind w:firstLine="709"/>
        <w:jc w:val="both"/>
        <w:rPr>
          <w:rFonts w:ascii="Times New Roman" w:hAnsi="Times New Roman" w:cs="Times New Roman"/>
          <w:sz w:val="24"/>
          <w:szCs w:val="24"/>
        </w:rPr>
      </w:pPr>
      <w:r w:rsidRPr="003256F9">
        <w:rPr>
          <w:rFonts w:ascii="Times New Roman" w:hAnsi="Times New Roman" w:cs="Times New Roman"/>
          <w:sz w:val="24"/>
          <w:szCs w:val="24"/>
        </w:rPr>
        <w:t xml:space="preserve">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на основании подписанного сторонами Акта сдачи-приемки Товара при предоставлении Поставщиком оригинала счета, товарной накладной (форма ТОРГ-12), счета-фактуры или УПД в течение </w:t>
      </w:r>
      <w:r w:rsidR="00BE12CF">
        <w:rPr>
          <w:rFonts w:ascii="Times New Roman" w:hAnsi="Times New Roman" w:cs="Times New Roman"/>
          <w:sz w:val="24"/>
          <w:szCs w:val="24"/>
        </w:rPr>
        <w:t>_____</w:t>
      </w:r>
      <w:r w:rsidRPr="003256F9">
        <w:rPr>
          <w:rFonts w:ascii="Times New Roman" w:hAnsi="Times New Roman" w:cs="Times New Roman"/>
          <w:sz w:val="24"/>
          <w:szCs w:val="24"/>
        </w:rPr>
        <w:t xml:space="preserve"> рабочих дней, </w:t>
      </w:r>
      <w:r w:rsidRPr="003256F9">
        <w:rPr>
          <w:rFonts w:ascii="Times New Roman" w:hAnsi="Times New Roman" w:cs="Times New Roman"/>
          <w:kern w:val="0"/>
          <w:sz w:val="24"/>
          <w:szCs w:val="24"/>
          <w:lang w:eastAsia="zh-CN"/>
        </w:rPr>
        <w:t xml:space="preserve">при условии поступления от Заказчика соответствующих денежных средств на расчетный счет Покупателя. </w:t>
      </w:r>
    </w:p>
    <w:p w14:paraId="21682D4E" w14:textId="77777777"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5.6.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3256F9">
        <w:rPr>
          <w:rFonts w:ascii="Times New Roman" w:hAnsi="Times New Roman" w:cs="Times New Roman"/>
          <w:color w:val="00B050"/>
          <w:kern w:val="0"/>
          <w:sz w:val="24"/>
          <w:szCs w:val="24"/>
          <w:lang w:eastAsia="zh-CN"/>
        </w:rPr>
        <w:t xml:space="preserve"> </w:t>
      </w:r>
      <w:r w:rsidRPr="003256F9">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Pr="003256F9">
        <w:rPr>
          <w:rFonts w:ascii="Times New Roman" w:hAnsi="Times New Roman" w:cs="Times New Roman"/>
          <w:color w:val="00B050"/>
          <w:kern w:val="0"/>
          <w:sz w:val="24"/>
          <w:szCs w:val="24"/>
          <w:lang w:eastAsia="zh-CN"/>
        </w:rPr>
        <w:t xml:space="preserve"> </w:t>
      </w:r>
      <w:r w:rsidRPr="003256F9">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349EBF83" w14:textId="77777777"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4504E5E9" w14:textId="1F2E7D4E" w:rsidR="00105933" w:rsidRPr="003256F9" w:rsidRDefault="00105933" w:rsidP="00F74341">
      <w:pPr>
        <w:ind w:firstLine="709"/>
        <w:jc w:val="both"/>
        <w:rPr>
          <w:rFonts w:ascii="Times New Roman" w:eastAsia="Times New Roman" w:hAnsi="Times New Roman" w:cs="Times New Roman"/>
          <w:kern w:val="0"/>
          <w:sz w:val="24"/>
          <w:szCs w:val="24"/>
          <w:lang w:eastAsia="ru-RU" w:bidi="ar-SA"/>
        </w:rPr>
      </w:pPr>
    </w:p>
    <w:p w14:paraId="5B7DD9ED" w14:textId="0C8ACC22" w:rsidR="007122E3" w:rsidRPr="003256F9" w:rsidRDefault="00084599" w:rsidP="00CB0B61">
      <w:pPr>
        <w:tabs>
          <w:tab w:val="left" w:pos="567"/>
        </w:tabs>
        <w:jc w:val="center"/>
        <w:rPr>
          <w:rFonts w:ascii="Times New Roman" w:hAnsi="Times New Roman" w:cs="Times New Roman"/>
          <w:b/>
          <w:bCs/>
          <w:sz w:val="24"/>
          <w:szCs w:val="24"/>
        </w:rPr>
      </w:pPr>
      <w:r w:rsidRPr="003256F9">
        <w:rPr>
          <w:rFonts w:ascii="Times New Roman" w:hAnsi="Times New Roman" w:cs="Times New Roman"/>
          <w:b/>
          <w:bCs/>
          <w:sz w:val="24"/>
          <w:szCs w:val="24"/>
        </w:rPr>
        <w:t>6</w:t>
      </w:r>
      <w:r w:rsidR="00D53EA8" w:rsidRPr="003256F9">
        <w:rPr>
          <w:rFonts w:ascii="Times New Roman" w:hAnsi="Times New Roman" w:cs="Times New Roman"/>
          <w:b/>
          <w:bCs/>
          <w:sz w:val="24"/>
          <w:szCs w:val="24"/>
        </w:rPr>
        <w:t xml:space="preserve">. </w:t>
      </w:r>
      <w:r w:rsidR="0075542D" w:rsidRPr="003256F9">
        <w:rPr>
          <w:rFonts w:ascii="Times New Roman" w:hAnsi="Times New Roman" w:cs="Times New Roman"/>
          <w:b/>
          <w:bCs/>
          <w:sz w:val="24"/>
          <w:szCs w:val="24"/>
        </w:rPr>
        <w:t>Обязанности С</w:t>
      </w:r>
      <w:r w:rsidR="0049757B" w:rsidRPr="003256F9">
        <w:rPr>
          <w:rFonts w:ascii="Times New Roman" w:hAnsi="Times New Roman" w:cs="Times New Roman"/>
          <w:b/>
          <w:bCs/>
          <w:sz w:val="24"/>
          <w:szCs w:val="24"/>
        </w:rPr>
        <w:t>торон</w:t>
      </w:r>
    </w:p>
    <w:p w14:paraId="6C860353" w14:textId="77777777" w:rsidR="000C3CA9" w:rsidRPr="003256F9" w:rsidRDefault="00084599"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w:t>
      </w:r>
      <w:r w:rsidR="0049757B" w:rsidRPr="003256F9">
        <w:rPr>
          <w:rFonts w:ascii="Times New Roman" w:hAnsi="Times New Roman" w:cs="Times New Roman"/>
          <w:kern w:val="0"/>
          <w:sz w:val="24"/>
          <w:szCs w:val="24"/>
          <w:lang w:eastAsia="zh-CN"/>
        </w:rPr>
        <w:t xml:space="preserve">.1. Поставщик обязан: </w:t>
      </w:r>
    </w:p>
    <w:p w14:paraId="6C3A87A7" w14:textId="5802F5E3" w:rsidR="000A1CF3" w:rsidRPr="003256F9" w:rsidRDefault="00084599"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w:t>
      </w:r>
      <w:r w:rsidR="0049757B" w:rsidRPr="003256F9">
        <w:rPr>
          <w:rFonts w:ascii="Times New Roman" w:hAnsi="Times New Roman" w:cs="Times New Roman"/>
          <w:kern w:val="0"/>
          <w:sz w:val="24"/>
          <w:szCs w:val="24"/>
          <w:lang w:eastAsia="zh-CN"/>
        </w:rPr>
        <w:t>.1.1. Поставить Товар</w:t>
      </w:r>
      <w:r w:rsidR="009A2835" w:rsidRPr="003256F9">
        <w:rPr>
          <w:rFonts w:ascii="Times New Roman" w:hAnsi="Times New Roman" w:cs="Times New Roman"/>
          <w:kern w:val="0"/>
          <w:sz w:val="24"/>
          <w:szCs w:val="24"/>
          <w:lang w:eastAsia="zh-CN"/>
        </w:rPr>
        <w:t xml:space="preserve"> </w:t>
      </w:r>
      <w:r w:rsidR="0049757B" w:rsidRPr="003256F9">
        <w:rPr>
          <w:rFonts w:ascii="Times New Roman" w:hAnsi="Times New Roman" w:cs="Times New Roman"/>
          <w:kern w:val="0"/>
          <w:sz w:val="24"/>
          <w:szCs w:val="24"/>
          <w:lang w:eastAsia="zh-CN"/>
        </w:rPr>
        <w:t xml:space="preserve">в сроки, ассортименте, количестве и качестве, </w:t>
      </w:r>
      <w:r w:rsidR="00F33F7B" w:rsidRPr="003256F9">
        <w:rPr>
          <w:rFonts w:ascii="Times New Roman" w:hAnsi="Times New Roman" w:cs="Times New Roman"/>
          <w:kern w:val="0"/>
          <w:sz w:val="24"/>
          <w:szCs w:val="24"/>
          <w:lang w:eastAsia="zh-CN"/>
        </w:rPr>
        <w:t>предусмотренные</w:t>
      </w:r>
      <w:r w:rsidR="0075542D" w:rsidRPr="003256F9">
        <w:rPr>
          <w:rFonts w:ascii="Times New Roman" w:hAnsi="Times New Roman" w:cs="Times New Roman"/>
          <w:kern w:val="0"/>
          <w:sz w:val="24"/>
          <w:szCs w:val="24"/>
          <w:lang w:eastAsia="zh-CN"/>
        </w:rPr>
        <w:t xml:space="preserve"> </w:t>
      </w:r>
      <w:r w:rsidR="006F532F" w:rsidRPr="003256F9">
        <w:rPr>
          <w:rFonts w:ascii="Times New Roman" w:hAnsi="Times New Roman" w:cs="Times New Roman"/>
          <w:kern w:val="0"/>
          <w:sz w:val="24"/>
          <w:szCs w:val="24"/>
          <w:lang w:eastAsia="zh-CN"/>
        </w:rPr>
        <w:t>Договором.</w:t>
      </w:r>
    </w:p>
    <w:p w14:paraId="1C72FF4A" w14:textId="760F6125" w:rsidR="0049757B" w:rsidRPr="003256F9" w:rsidRDefault="00084599"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w:t>
      </w:r>
      <w:r w:rsidR="0049757B" w:rsidRPr="003256F9">
        <w:rPr>
          <w:rFonts w:ascii="Times New Roman" w:hAnsi="Times New Roman" w:cs="Times New Roman"/>
          <w:kern w:val="0"/>
          <w:sz w:val="24"/>
          <w:szCs w:val="24"/>
          <w:lang w:eastAsia="zh-CN"/>
        </w:rPr>
        <w:t xml:space="preserve">.1.2. Заменить Товар ненадлежащего качества в течение </w:t>
      </w:r>
      <w:r w:rsidR="002B17FD" w:rsidRPr="003256F9">
        <w:rPr>
          <w:rFonts w:ascii="Times New Roman" w:hAnsi="Times New Roman" w:cs="Times New Roman"/>
          <w:kern w:val="0"/>
          <w:sz w:val="24"/>
          <w:szCs w:val="24"/>
          <w:lang w:eastAsia="zh-CN"/>
        </w:rPr>
        <w:t>3</w:t>
      </w:r>
      <w:r w:rsidR="00D2325F" w:rsidRPr="003256F9">
        <w:rPr>
          <w:rFonts w:ascii="Times New Roman" w:hAnsi="Times New Roman" w:cs="Times New Roman"/>
          <w:kern w:val="0"/>
          <w:sz w:val="24"/>
          <w:szCs w:val="24"/>
          <w:lang w:eastAsia="zh-CN"/>
        </w:rPr>
        <w:t xml:space="preserve"> (</w:t>
      </w:r>
      <w:r w:rsidR="00BC5921" w:rsidRPr="003256F9">
        <w:rPr>
          <w:rFonts w:ascii="Times New Roman" w:hAnsi="Times New Roman" w:cs="Times New Roman"/>
          <w:kern w:val="0"/>
          <w:sz w:val="24"/>
          <w:szCs w:val="24"/>
          <w:lang w:eastAsia="zh-CN"/>
        </w:rPr>
        <w:t>т</w:t>
      </w:r>
      <w:r w:rsidR="002B17FD" w:rsidRPr="003256F9">
        <w:rPr>
          <w:rFonts w:ascii="Times New Roman" w:hAnsi="Times New Roman" w:cs="Times New Roman"/>
          <w:kern w:val="0"/>
          <w:sz w:val="24"/>
          <w:szCs w:val="24"/>
          <w:lang w:eastAsia="zh-CN"/>
        </w:rPr>
        <w:t>рех</w:t>
      </w:r>
      <w:r w:rsidR="00D2325F" w:rsidRPr="003256F9">
        <w:rPr>
          <w:rFonts w:ascii="Times New Roman" w:hAnsi="Times New Roman" w:cs="Times New Roman"/>
          <w:kern w:val="0"/>
          <w:sz w:val="24"/>
          <w:szCs w:val="24"/>
          <w:lang w:eastAsia="zh-CN"/>
        </w:rPr>
        <w:t>)</w:t>
      </w:r>
      <w:r w:rsidR="0089207A" w:rsidRPr="003256F9">
        <w:rPr>
          <w:rFonts w:ascii="Times New Roman" w:hAnsi="Times New Roman" w:cs="Times New Roman"/>
          <w:kern w:val="0"/>
          <w:sz w:val="24"/>
          <w:szCs w:val="24"/>
          <w:lang w:eastAsia="zh-CN"/>
        </w:rPr>
        <w:t xml:space="preserve"> рабочих дней</w:t>
      </w:r>
      <w:r w:rsidR="0075542D" w:rsidRPr="003256F9">
        <w:rPr>
          <w:rFonts w:ascii="Times New Roman" w:hAnsi="Times New Roman" w:cs="Times New Roman"/>
          <w:kern w:val="0"/>
          <w:sz w:val="24"/>
          <w:szCs w:val="24"/>
          <w:lang w:eastAsia="zh-CN"/>
        </w:rPr>
        <w:t xml:space="preserve"> </w:t>
      </w:r>
      <w:r w:rsidR="0049757B" w:rsidRPr="003256F9">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3256F9">
        <w:rPr>
          <w:rFonts w:ascii="Times New Roman" w:hAnsi="Times New Roman" w:cs="Times New Roman"/>
          <w:kern w:val="0"/>
          <w:sz w:val="24"/>
          <w:szCs w:val="24"/>
          <w:lang w:eastAsia="zh-CN"/>
        </w:rPr>
        <w:t xml:space="preserve"> (п.</w:t>
      </w:r>
      <w:r w:rsidRPr="003256F9">
        <w:rPr>
          <w:rFonts w:ascii="Times New Roman" w:hAnsi="Times New Roman" w:cs="Times New Roman"/>
          <w:kern w:val="0"/>
          <w:sz w:val="24"/>
          <w:szCs w:val="24"/>
          <w:lang w:eastAsia="zh-CN"/>
        </w:rPr>
        <w:t>4.4 Договора)</w:t>
      </w:r>
      <w:r w:rsidR="0049757B" w:rsidRPr="003256F9">
        <w:rPr>
          <w:rFonts w:ascii="Times New Roman" w:hAnsi="Times New Roman" w:cs="Times New Roman"/>
          <w:kern w:val="0"/>
          <w:sz w:val="24"/>
          <w:szCs w:val="24"/>
          <w:lang w:eastAsia="zh-CN"/>
        </w:rPr>
        <w:t xml:space="preserve"> и вывезти некачественный Товар не позднее дня</w:t>
      </w:r>
      <w:r w:rsidR="0075542D" w:rsidRPr="003256F9">
        <w:rPr>
          <w:rFonts w:ascii="Times New Roman" w:hAnsi="Times New Roman" w:cs="Times New Roman"/>
          <w:kern w:val="0"/>
          <w:sz w:val="24"/>
          <w:szCs w:val="24"/>
          <w:lang w:eastAsia="zh-CN"/>
        </w:rPr>
        <w:t xml:space="preserve"> поставки Товара на замену за свой счет.</w:t>
      </w:r>
    </w:p>
    <w:p w14:paraId="02B889D6" w14:textId="1E25A8D4" w:rsidR="0049757B" w:rsidRPr="003256F9" w:rsidRDefault="008427B7"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w:t>
      </w:r>
      <w:r w:rsidR="0049757B" w:rsidRPr="003256F9">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2B17FD" w:rsidRPr="003256F9">
        <w:rPr>
          <w:rFonts w:ascii="Times New Roman" w:hAnsi="Times New Roman" w:cs="Times New Roman"/>
          <w:kern w:val="0"/>
          <w:sz w:val="24"/>
          <w:szCs w:val="24"/>
          <w:lang w:eastAsia="zh-CN"/>
        </w:rPr>
        <w:t>3</w:t>
      </w:r>
      <w:r w:rsidR="002A1412" w:rsidRPr="003256F9">
        <w:rPr>
          <w:rFonts w:ascii="Times New Roman" w:hAnsi="Times New Roman" w:cs="Times New Roman"/>
          <w:kern w:val="0"/>
          <w:sz w:val="24"/>
          <w:szCs w:val="24"/>
          <w:lang w:eastAsia="zh-CN"/>
        </w:rPr>
        <w:t xml:space="preserve"> (</w:t>
      </w:r>
      <w:r w:rsidR="00BC5921" w:rsidRPr="003256F9">
        <w:rPr>
          <w:rFonts w:ascii="Times New Roman" w:hAnsi="Times New Roman" w:cs="Times New Roman"/>
          <w:kern w:val="0"/>
          <w:sz w:val="24"/>
          <w:szCs w:val="24"/>
          <w:lang w:eastAsia="zh-CN"/>
        </w:rPr>
        <w:t>т</w:t>
      </w:r>
      <w:r w:rsidR="002B17FD" w:rsidRPr="003256F9">
        <w:rPr>
          <w:rFonts w:ascii="Times New Roman" w:hAnsi="Times New Roman" w:cs="Times New Roman"/>
          <w:kern w:val="0"/>
          <w:sz w:val="24"/>
          <w:szCs w:val="24"/>
          <w:lang w:eastAsia="zh-CN"/>
        </w:rPr>
        <w:t>рех</w:t>
      </w:r>
      <w:r w:rsidR="002A1412" w:rsidRPr="003256F9">
        <w:rPr>
          <w:rFonts w:ascii="Times New Roman" w:hAnsi="Times New Roman" w:cs="Times New Roman"/>
          <w:kern w:val="0"/>
          <w:sz w:val="24"/>
          <w:szCs w:val="24"/>
          <w:lang w:eastAsia="zh-CN"/>
        </w:rPr>
        <w:t xml:space="preserve">) </w:t>
      </w:r>
      <w:r w:rsidR="0089207A" w:rsidRPr="003256F9">
        <w:rPr>
          <w:rFonts w:ascii="Times New Roman" w:hAnsi="Times New Roman" w:cs="Times New Roman"/>
          <w:kern w:val="0"/>
          <w:sz w:val="24"/>
          <w:szCs w:val="24"/>
          <w:lang w:eastAsia="zh-CN"/>
        </w:rPr>
        <w:t xml:space="preserve">рабочих дней </w:t>
      </w:r>
      <w:r w:rsidR="0049757B" w:rsidRPr="003256F9">
        <w:rPr>
          <w:rFonts w:ascii="Times New Roman" w:hAnsi="Times New Roman" w:cs="Times New Roman"/>
          <w:kern w:val="0"/>
          <w:sz w:val="24"/>
          <w:szCs w:val="24"/>
          <w:lang w:eastAsia="zh-CN"/>
        </w:rPr>
        <w:t xml:space="preserve">с момента получения требования Покупателя. </w:t>
      </w:r>
    </w:p>
    <w:p w14:paraId="7C8C82F2" w14:textId="77777777" w:rsidR="0049757B" w:rsidRPr="003256F9" w:rsidRDefault="008427B7"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w:t>
      </w:r>
      <w:r w:rsidR="0049757B" w:rsidRPr="003256F9">
        <w:rPr>
          <w:rFonts w:ascii="Times New Roman" w:hAnsi="Times New Roman" w:cs="Times New Roman"/>
          <w:kern w:val="0"/>
          <w:sz w:val="24"/>
          <w:szCs w:val="24"/>
          <w:lang w:eastAsia="zh-CN"/>
        </w:rPr>
        <w:t>.1.4. Соблюдать требования безопасности при</w:t>
      </w:r>
      <w:r w:rsidR="000A1CF3" w:rsidRPr="003256F9">
        <w:rPr>
          <w:rFonts w:ascii="Times New Roman" w:hAnsi="Times New Roman" w:cs="Times New Roman"/>
          <w:kern w:val="0"/>
          <w:sz w:val="24"/>
          <w:szCs w:val="24"/>
          <w:lang w:eastAsia="zh-CN"/>
        </w:rPr>
        <w:t xml:space="preserve"> выполнении разгрузочных работ, нести р</w:t>
      </w:r>
      <w:r w:rsidR="0049757B" w:rsidRPr="003256F9">
        <w:rPr>
          <w:rFonts w:ascii="Times New Roman" w:hAnsi="Times New Roman" w:cs="Times New Roman"/>
          <w:kern w:val="0"/>
          <w:sz w:val="24"/>
          <w:szCs w:val="24"/>
          <w:lang w:eastAsia="zh-CN"/>
        </w:rPr>
        <w:t>иск случайной гибели или случайной порчи Товара</w:t>
      </w:r>
      <w:r w:rsidR="000A1CF3" w:rsidRPr="003256F9">
        <w:rPr>
          <w:rFonts w:ascii="Times New Roman" w:hAnsi="Times New Roman" w:cs="Times New Roman"/>
          <w:kern w:val="0"/>
          <w:sz w:val="24"/>
          <w:szCs w:val="24"/>
          <w:lang w:eastAsia="zh-CN"/>
        </w:rPr>
        <w:t xml:space="preserve"> при погрузке/разгрузке Товара.</w:t>
      </w:r>
    </w:p>
    <w:p w14:paraId="35888490" w14:textId="4FE24A0B" w:rsidR="008427B7" w:rsidRPr="003256F9" w:rsidRDefault="008427B7" w:rsidP="006F532F">
      <w:pPr>
        <w:pStyle w:val="ConsPlusNormal"/>
        <w:ind w:firstLine="720"/>
        <w:jc w:val="both"/>
      </w:pPr>
      <w:r w:rsidRPr="003256F9">
        <w:rPr>
          <w:lang w:eastAsia="zh-CN"/>
        </w:rPr>
        <w:t xml:space="preserve">6.1.5. Передать </w:t>
      </w:r>
      <w:r w:rsidRPr="003256F9">
        <w:t xml:space="preserve">вместе с Товаром </w:t>
      </w:r>
      <w:r w:rsidR="009A2835" w:rsidRPr="003256F9">
        <w:t>д</w:t>
      </w:r>
      <w:r w:rsidR="006F532F" w:rsidRPr="003256F9">
        <w:t>окументы, относящиеся к Товару.</w:t>
      </w:r>
    </w:p>
    <w:p w14:paraId="51526273" w14:textId="77777777" w:rsidR="00FA59A5" w:rsidRPr="003256F9" w:rsidRDefault="008427B7" w:rsidP="00CB0B61">
      <w:pPr>
        <w:ind w:firstLine="720"/>
        <w:jc w:val="both"/>
        <w:rPr>
          <w:rFonts w:ascii="Times New Roman" w:hAnsi="Times New Roman" w:cs="Times New Roman"/>
          <w:sz w:val="24"/>
          <w:szCs w:val="24"/>
        </w:rPr>
      </w:pPr>
      <w:r w:rsidRPr="003256F9">
        <w:rPr>
          <w:rFonts w:ascii="Times New Roman" w:hAnsi="Times New Roman" w:cs="Times New Roman"/>
          <w:sz w:val="24"/>
          <w:szCs w:val="24"/>
        </w:rPr>
        <w:t>6.2.</w:t>
      </w:r>
      <w:r w:rsidR="00FA59A5" w:rsidRPr="003256F9">
        <w:rPr>
          <w:rFonts w:ascii="Times New Roman" w:hAnsi="Times New Roman" w:cs="Times New Roman"/>
          <w:sz w:val="24"/>
          <w:szCs w:val="24"/>
        </w:rPr>
        <w:t xml:space="preserve"> </w:t>
      </w:r>
      <w:r w:rsidRPr="003256F9">
        <w:rPr>
          <w:rFonts w:ascii="Times New Roman" w:hAnsi="Times New Roman" w:cs="Times New Roman"/>
          <w:sz w:val="24"/>
          <w:szCs w:val="24"/>
        </w:rPr>
        <w:t xml:space="preserve"> </w:t>
      </w:r>
      <w:r w:rsidR="00FA59A5" w:rsidRPr="003256F9">
        <w:rPr>
          <w:rFonts w:ascii="Times New Roman" w:hAnsi="Times New Roman" w:cs="Times New Roman"/>
          <w:sz w:val="24"/>
          <w:szCs w:val="24"/>
        </w:rPr>
        <w:t>Поставщик вправе:</w:t>
      </w:r>
    </w:p>
    <w:p w14:paraId="6097C352" w14:textId="71F2E2F8" w:rsidR="00FA59A5" w:rsidRPr="003256F9" w:rsidRDefault="008427B7" w:rsidP="009A2835">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lastRenderedPageBreak/>
        <w:t>6.2</w:t>
      </w:r>
      <w:r w:rsidR="00FA59A5" w:rsidRPr="003256F9">
        <w:rPr>
          <w:rFonts w:ascii="Times New Roman" w:hAnsi="Times New Roman" w:cs="Times New Roman"/>
          <w:kern w:val="0"/>
          <w:sz w:val="24"/>
          <w:szCs w:val="24"/>
          <w:lang w:eastAsia="zh-CN"/>
        </w:rPr>
        <w:t>.1. Требовать от Покупателя оплаты за своевременную поста</w:t>
      </w:r>
      <w:r w:rsidR="009A2835" w:rsidRPr="003256F9">
        <w:rPr>
          <w:rFonts w:ascii="Times New Roman" w:hAnsi="Times New Roman" w:cs="Times New Roman"/>
          <w:kern w:val="0"/>
          <w:sz w:val="24"/>
          <w:szCs w:val="24"/>
          <w:lang w:eastAsia="zh-CN"/>
        </w:rPr>
        <w:t>вку Товара надлежащего качества.</w:t>
      </w:r>
    </w:p>
    <w:p w14:paraId="600A2466" w14:textId="56483E90" w:rsidR="008E4E85" w:rsidRPr="003256F9" w:rsidRDefault="008E4E85" w:rsidP="00BD65D9">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6.2.2. С целью исполнения обязательств по договору привлекать третьих лиц.</w:t>
      </w:r>
    </w:p>
    <w:p w14:paraId="10CDDF2D" w14:textId="7CCF083E" w:rsidR="0049757B" w:rsidRPr="003256F9" w:rsidRDefault="008E4E85"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w:t>
      </w:r>
      <w:r w:rsidR="008427B7" w:rsidRPr="003256F9">
        <w:rPr>
          <w:rFonts w:ascii="Times New Roman" w:hAnsi="Times New Roman" w:cs="Times New Roman"/>
          <w:kern w:val="0"/>
          <w:sz w:val="24"/>
          <w:szCs w:val="24"/>
          <w:lang w:eastAsia="zh-CN"/>
        </w:rPr>
        <w:t>3</w:t>
      </w:r>
      <w:r w:rsidR="0049757B" w:rsidRPr="003256F9">
        <w:rPr>
          <w:rFonts w:ascii="Times New Roman" w:hAnsi="Times New Roman" w:cs="Times New Roman"/>
          <w:kern w:val="0"/>
          <w:sz w:val="24"/>
          <w:szCs w:val="24"/>
          <w:lang w:eastAsia="zh-CN"/>
        </w:rPr>
        <w:t>. Покупатель обязан:</w:t>
      </w:r>
    </w:p>
    <w:p w14:paraId="44F77F03" w14:textId="15EC7CAB" w:rsidR="0049757B" w:rsidRPr="003256F9" w:rsidRDefault="008427B7"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6.3</w:t>
      </w:r>
      <w:r w:rsidR="009A2835" w:rsidRPr="003256F9">
        <w:rPr>
          <w:rFonts w:ascii="Times New Roman" w:hAnsi="Times New Roman" w:cs="Times New Roman"/>
          <w:kern w:val="0"/>
          <w:sz w:val="24"/>
          <w:szCs w:val="24"/>
          <w:lang w:eastAsia="zh-CN"/>
        </w:rPr>
        <w:t>.1. Обеспечить прием Товара.</w:t>
      </w:r>
    </w:p>
    <w:p w14:paraId="65D082BC" w14:textId="2E7B1ABC" w:rsidR="0049757B" w:rsidRPr="003256F9" w:rsidRDefault="008427B7"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6.3</w:t>
      </w:r>
      <w:r w:rsidR="0049757B" w:rsidRPr="003256F9">
        <w:rPr>
          <w:rFonts w:ascii="Times New Roman" w:hAnsi="Times New Roman" w:cs="Times New Roman"/>
          <w:kern w:val="0"/>
          <w:sz w:val="24"/>
          <w:szCs w:val="24"/>
          <w:lang w:eastAsia="zh-CN"/>
        </w:rPr>
        <w:t>.2. Оплатить поставленный Товар</w:t>
      </w:r>
      <w:r w:rsidR="009A2835" w:rsidRPr="003256F9">
        <w:rPr>
          <w:rFonts w:ascii="Times New Roman" w:hAnsi="Times New Roman" w:cs="Times New Roman"/>
          <w:kern w:val="0"/>
          <w:sz w:val="24"/>
          <w:szCs w:val="24"/>
          <w:lang w:eastAsia="zh-CN"/>
        </w:rPr>
        <w:t xml:space="preserve"> </w:t>
      </w:r>
      <w:r w:rsidR="0049757B" w:rsidRPr="003256F9">
        <w:rPr>
          <w:rFonts w:ascii="Times New Roman" w:hAnsi="Times New Roman" w:cs="Times New Roman"/>
          <w:kern w:val="0"/>
          <w:sz w:val="24"/>
          <w:szCs w:val="24"/>
          <w:lang w:eastAsia="zh-CN"/>
        </w:rPr>
        <w:t>на условиях, определенных Договором.</w:t>
      </w:r>
    </w:p>
    <w:p w14:paraId="0B344EAD" w14:textId="77777777" w:rsidR="0049757B" w:rsidRPr="003256F9" w:rsidRDefault="008427B7" w:rsidP="00CB0B61">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6.4</w:t>
      </w:r>
      <w:r w:rsidR="0049757B" w:rsidRPr="003256F9">
        <w:rPr>
          <w:rFonts w:ascii="Times New Roman" w:hAnsi="Times New Roman" w:cs="Times New Roman"/>
          <w:kern w:val="0"/>
          <w:sz w:val="24"/>
          <w:szCs w:val="24"/>
          <w:lang w:eastAsia="zh-CN"/>
        </w:rPr>
        <w:t xml:space="preserve">. Покупатель вправе: </w:t>
      </w:r>
    </w:p>
    <w:p w14:paraId="70BAF74B" w14:textId="43BD6627" w:rsidR="00430BE3" w:rsidRPr="003256F9" w:rsidRDefault="008427B7" w:rsidP="00FA5685">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6.4</w:t>
      </w:r>
      <w:r w:rsidR="0049757B" w:rsidRPr="003256F9">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w:t>
      </w:r>
      <w:r w:rsidR="009A2835" w:rsidRPr="003256F9">
        <w:rPr>
          <w:rFonts w:ascii="Times New Roman" w:hAnsi="Times New Roman" w:cs="Times New Roman"/>
          <w:kern w:val="0"/>
          <w:sz w:val="24"/>
          <w:szCs w:val="24"/>
          <w:lang w:eastAsia="zh-CN"/>
        </w:rPr>
        <w:t xml:space="preserve"> </w:t>
      </w:r>
      <w:r w:rsidR="0049757B" w:rsidRPr="003256F9">
        <w:rPr>
          <w:rFonts w:ascii="Times New Roman" w:hAnsi="Times New Roman" w:cs="Times New Roman"/>
          <w:kern w:val="0"/>
          <w:sz w:val="24"/>
          <w:szCs w:val="24"/>
          <w:lang w:eastAsia="zh-CN"/>
        </w:rPr>
        <w:t xml:space="preserve">в количестве и ассортименте, предусмотренном Договором. </w:t>
      </w:r>
    </w:p>
    <w:p w14:paraId="4FADFE24" w14:textId="0F1A2C4F" w:rsidR="00EC6EAC" w:rsidRPr="003256F9" w:rsidRDefault="00EC6EAC" w:rsidP="00FA5685">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044BB0D5" w14:textId="4E86BC41" w:rsidR="000E3909" w:rsidRPr="007122E3" w:rsidRDefault="00EC6EAC" w:rsidP="007122E3">
      <w:pPr>
        <w:ind w:firstLine="720"/>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6.4.3. Отказаться от оплаты Товара ненадлежащего качества,</w:t>
      </w:r>
      <w:r w:rsidR="009A2835" w:rsidRPr="003256F9">
        <w:rPr>
          <w:rFonts w:ascii="Times New Roman" w:hAnsi="Times New Roman" w:cs="Times New Roman"/>
          <w:kern w:val="0"/>
          <w:sz w:val="24"/>
          <w:szCs w:val="24"/>
          <w:lang w:eastAsia="zh-CN"/>
        </w:rPr>
        <w:t xml:space="preserve"> </w:t>
      </w:r>
      <w:r w:rsidRPr="003256F9">
        <w:rPr>
          <w:rFonts w:ascii="Times New Roman" w:hAnsi="Times New Roman" w:cs="Times New Roman"/>
          <w:kern w:val="0"/>
          <w:sz w:val="24"/>
          <w:szCs w:val="24"/>
          <w:lang w:eastAsia="zh-CN"/>
        </w:rPr>
        <w:t>не соответствующего условиям Договора.</w:t>
      </w:r>
    </w:p>
    <w:p w14:paraId="061E3FD4" w14:textId="2B162B60" w:rsidR="007122E3" w:rsidRPr="003256F9" w:rsidRDefault="008427B7" w:rsidP="00CB0B61">
      <w:pPr>
        <w:ind w:firstLine="709"/>
        <w:jc w:val="center"/>
        <w:rPr>
          <w:rFonts w:ascii="Times New Roman" w:hAnsi="Times New Roman" w:cs="Times New Roman"/>
          <w:b/>
          <w:bCs/>
          <w:sz w:val="24"/>
          <w:szCs w:val="24"/>
        </w:rPr>
      </w:pPr>
      <w:r w:rsidRPr="003256F9">
        <w:rPr>
          <w:rFonts w:ascii="Times New Roman" w:hAnsi="Times New Roman" w:cs="Times New Roman"/>
          <w:b/>
          <w:bCs/>
          <w:sz w:val="24"/>
          <w:szCs w:val="24"/>
        </w:rPr>
        <w:t xml:space="preserve">7. </w:t>
      </w:r>
      <w:r w:rsidR="000E3909" w:rsidRPr="003256F9">
        <w:rPr>
          <w:rFonts w:ascii="Times New Roman" w:hAnsi="Times New Roman" w:cs="Times New Roman"/>
          <w:b/>
          <w:bCs/>
          <w:sz w:val="24"/>
          <w:szCs w:val="24"/>
        </w:rPr>
        <w:t>Гарантийные обязательства</w:t>
      </w:r>
    </w:p>
    <w:p w14:paraId="07A03B62" w14:textId="4925C494" w:rsidR="000E3909" w:rsidRPr="003256F9" w:rsidRDefault="008427B7" w:rsidP="000E3909">
      <w:pPr>
        <w:ind w:firstLine="53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7.</w:t>
      </w:r>
      <w:r w:rsidR="00FA59A5" w:rsidRPr="003256F9">
        <w:rPr>
          <w:rFonts w:ascii="Times New Roman" w:hAnsi="Times New Roman" w:cs="Times New Roman"/>
          <w:kern w:val="0"/>
          <w:sz w:val="24"/>
          <w:szCs w:val="24"/>
          <w:lang w:eastAsia="zh-CN"/>
        </w:rPr>
        <w:t xml:space="preserve">1. </w:t>
      </w:r>
      <w:r w:rsidR="00126A4B" w:rsidRPr="003256F9">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D31061" w:rsidRPr="003256F9">
        <w:rPr>
          <w:rFonts w:ascii="Times New Roman" w:hAnsi="Times New Roman" w:cs="Times New Roman"/>
          <w:kern w:val="0"/>
          <w:sz w:val="24"/>
          <w:szCs w:val="24"/>
          <w:lang w:eastAsia="zh-CN"/>
        </w:rPr>
        <w:t>новым, не бывшим в употреблении</w:t>
      </w:r>
      <w:r w:rsidR="00950C21" w:rsidRPr="003256F9">
        <w:rPr>
          <w:rFonts w:ascii="Times New Roman" w:hAnsi="Times New Roman" w:cs="Times New Roman"/>
          <w:kern w:val="0"/>
          <w:sz w:val="24"/>
          <w:szCs w:val="24"/>
          <w:lang w:eastAsia="zh-CN"/>
        </w:rPr>
        <w:t xml:space="preserve">, </w:t>
      </w:r>
      <w:r w:rsidR="00950C21" w:rsidRPr="003256F9">
        <w:rPr>
          <w:rFonts w:ascii="Times New Roman" w:hAnsi="Times New Roman" w:cs="Times New Roman"/>
          <w:sz w:val="24"/>
          <w:szCs w:val="24"/>
        </w:rPr>
        <w:t>с остаточным сроком годности на момент поставки не менее 1 года, в случае если такой срок годности установлен изготовителем.</w:t>
      </w:r>
      <w:r w:rsidR="00CC16B3" w:rsidRPr="003256F9">
        <w:rPr>
          <w:rFonts w:ascii="Times New Roman" w:hAnsi="Times New Roman" w:cs="Times New Roman"/>
          <w:kern w:val="0"/>
          <w:sz w:val="24"/>
          <w:szCs w:val="24"/>
          <w:lang w:eastAsia="zh-CN"/>
        </w:rPr>
        <w:t xml:space="preserve"> </w:t>
      </w:r>
      <w:r w:rsidR="00126A4B" w:rsidRPr="003256F9">
        <w:rPr>
          <w:rFonts w:ascii="Times New Roman" w:hAnsi="Times New Roman" w:cs="Times New Roman"/>
          <w:kern w:val="0"/>
          <w:sz w:val="24"/>
          <w:szCs w:val="24"/>
          <w:lang w:eastAsia="zh-CN"/>
        </w:rPr>
        <w:t>В подтверждение этого Поставщик передает Покупателю соответствующие документы.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14:paraId="64826DCB" w14:textId="3F0C4189" w:rsidR="00C665F8" w:rsidRPr="003256F9" w:rsidRDefault="00C665F8" w:rsidP="00C665F8">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7.2.</w:t>
      </w:r>
      <w:r w:rsidRPr="003256F9">
        <w:rPr>
          <w:rFonts w:ascii="Times New Roman" w:hAnsi="Times New Roman" w:cs="Times New Roman"/>
          <w:color w:val="00B0F0"/>
          <w:kern w:val="0"/>
          <w:sz w:val="24"/>
          <w:szCs w:val="24"/>
          <w:lang w:eastAsia="zh-CN"/>
        </w:rPr>
        <w:t xml:space="preserve"> </w:t>
      </w:r>
      <w:r w:rsidRPr="003256F9">
        <w:rPr>
          <w:rFonts w:ascii="Times New Roman" w:hAnsi="Times New Roman" w:cs="Times New Roman"/>
          <w:kern w:val="0"/>
          <w:sz w:val="24"/>
          <w:szCs w:val="24"/>
          <w:lang w:eastAsia="zh-CN"/>
        </w:rPr>
        <w:t xml:space="preserve">Гарантийный срок на поставленный Товар составляет </w:t>
      </w:r>
      <w:r w:rsidR="00BE12CF">
        <w:rPr>
          <w:rFonts w:ascii="Times New Roman" w:hAnsi="Times New Roman" w:cs="Times New Roman"/>
          <w:kern w:val="0"/>
          <w:sz w:val="24"/>
          <w:szCs w:val="24"/>
          <w:lang w:eastAsia="zh-CN"/>
        </w:rPr>
        <w:t>__</w:t>
      </w:r>
      <w:r w:rsidR="007419AF">
        <w:rPr>
          <w:rFonts w:ascii="Times New Roman" w:hAnsi="Times New Roman" w:cs="Times New Roman"/>
          <w:kern w:val="0"/>
          <w:sz w:val="24"/>
          <w:szCs w:val="24"/>
          <w:lang w:eastAsia="zh-CN"/>
        </w:rPr>
        <w:t xml:space="preserve"> (</w:t>
      </w:r>
      <w:r w:rsidR="00BE12CF">
        <w:rPr>
          <w:rFonts w:ascii="Times New Roman" w:hAnsi="Times New Roman" w:cs="Times New Roman"/>
          <w:kern w:val="0"/>
          <w:sz w:val="24"/>
          <w:szCs w:val="24"/>
          <w:lang w:eastAsia="zh-CN"/>
        </w:rPr>
        <w:t>___</w:t>
      </w:r>
      <w:r w:rsidR="007419AF">
        <w:rPr>
          <w:rFonts w:ascii="Times New Roman" w:hAnsi="Times New Roman" w:cs="Times New Roman"/>
          <w:kern w:val="0"/>
          <w:sz w:val="24"/>
          <w:szCs w:val="24"/>
          <w:lang w:eastAsia="zh-CN"/>
        </w:rPr>
        <w:t>)</w:t>
      </w:r>
      <w:r w:rsidRPr="003256F9">
        <w:rPr>
          <w:rFonts w:ascii="Times New Roman" w:hAnsi="Times New Roman" w:cs="Times New Roman"/>
          <w:kern w:val="0"/>
          <w:sz w:val="24"/>
          <w:szCs w:val="24"/>
          <w:lang w:eastAsia="zh-CN"/>
        </w:rPr>
        <w:t xml:space="preserve"> месяцев с даты поставки Товара.</w:t>
      </w:r>
    </w:p>
    <w:p w14:paraId="2912E004" w14:textId="77777777" w:rsidR="000E3909" w:rsidRPr="003256F9" w:rsidRDefault="000E3909" w:rsidP="00981571">
      <w:pPr>
        <w:ind w:firstLine="709"/>
        <w:jc w:val="both"/>
        <w:rPr>
          <w:rFonts w:ascii="Times New Roman" w:hAnsi="Times New Roman" w:cs="Times New Roman"/>
          <w:kern w:val="0"/>
          <w:sz w:val="24"/>
          <w:szCs w:val="24"/>
          <w:lang w:eastAsia="zh-CN"/>
        </w:rPr>
      </w:pPr>
    </w:p>
    <w:p w14:paraId="1D0AA255" w14:textId="5F7F20B2" w:rsidR="00D53EA8" w:rsidRPr="003256F9" w:rsidRDefault="00D31061" w:rsidP="00CB0B61">
      <w:pPr>
        <w:ind w:firstLine="709"/>
        <w:jc w:val="center"/>
        <w:rPr>
          <w:rFonts w:ascii="Times New Roman" w:hAnsi="Times New Roman" w:cs="Times New Roman"/>
          <w:b/>
          <w:bCs/>
          <w:sz w:val="24"/>
          <w:szCs w:val="24"/>
        </w:rPr>
      </w:pPr>
      <w:r w:rsidRPr="003256F9">
        <w:rPr>
          <w:rFonts w:ascii="Times New Roman" w:hAnsi="Times New Roman" w:cs="Times New Roman"/>
          <w:b/>
          <w:bCs/>
          <w:sz w:val="24"/>
          <w:szCs w:val="24"/>
        </w:rPr>
        <w:t>8</w:t>
      </w:r>
      <w:r w:rsidR="00D53EA8" w:rsidRPr="003256F9">
        <w:rPr>
          <w:rFonts w:ascii="Times New Roman" w:hAnsi="Times New Roman" w:cs="Times New Roman"/>
          <w:b/>
          <w:bCs/>
          <w:sz w:val="24"/>
          <w:szCs w:val="24"/>
        </w:rPr>
        <w:t>. Ответственность Сторон</w:t>
      </w:r>
    </w:p>
    <w:p w14:paraId="3C024D34" w14:textId="057CBFF1" w:rsidR="00247EA7"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247EA7" w:rsidRPr="003256F9">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F5891D1" w14:textId="23DBC12F" w:rsidR="00A178C4"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247EA7" w:rsidRPr="003256F9">
        <w:rPr>
          <w:rFonts w:ascii="Times New Roman" w:hAnsi="Times New Roman" w:cs="Times New Roman"/>
          <w:kern w:val="0"/>
          <w:sz w:val="24"/>
          <w:szCs w:val="24"/>
          <w:lang w:eastAsia="zh-CN"/>
        </w:rPr>
        <w:t>.</w:t>
      </w:r>
      <w:r w:rsidR="006C6F8F" w:rsidRPr="003256F9">
        <w:rPr>
          <w:rFonts w:ascii="Times New Roman" w:hAnsi="Times New Roman" w:cs="Times New Roman"/>
          <w:kern w:val="0"/>
          <w:sz w:val="24"/>
          <w:szCs w:val="24"/>
          <w:lang w:eastAsia="zh-CN"/>
        </w:rPr>
        <w:t>2</w:t>
      </w:r>
      <w:r w:rsidR="00247EA7" w:rsidRPr="003256F9">
        <w:rPr>
          <w:rFonts w:ascii="Times New Roman" w:hAnsi="Times New Roman" w:cs="Times New Roman"/>
          <w:kern w:val="0"/>
          <w:sz w:val="24"/>
          <w:szCs w:val="24"/>
          <w:lang w:eastAsia="zh-CN"/>
        </w:rPr>
        <w:t>.</w:t>
      </w:r>
      <w:r w:rsidR="006C6F8F" w:rsidRPr="003256F9">
        <w:rPr>
          <w:rFonts w:ascii="Times New Roman" w:hAnsi="Times New Roman" w:cs="Times New Roman"/>
          <w:kern w:val="0"/>
          <w:sz w:val="24"/>
          <w:szCs w:val="24"/>
          <w:lang w:eastAsia="zh-CN"/>
        </w:rPr>
        <w:t xml:space="preserve"> </w:t>
      </w:r>
      <w:r w:rsidR="00247EA7" w:rsidRPr="003256F9">
        <w:rPr>
          <w:rFonts w:ascii="Times New Roman" w:hAnsi="Times New Roman" w:cs="Times New Roman"/>
          <w:kern w:val="0"/>
          <w:sz w:val="24"/>
          <w:szCs w:val="24"/>
          <w:lang w:eastAsia="zh-CN"/>
        </w:rPr>
        <w:t>В случае просрочки исполнения Покупателем обязательств</w:t>
      </w:r>
      <w:r w:rsidR="001A15BA" w:rsidRPr="003256F9">
        <w:rPr>
          <w:rFonts w:ascii="Times New Roman" w:hAnsi="Times New Roman" w:cs="Times New Roman"/>
          <w:kern w:val="0"/>
          <w:sz w:val="24"/>
          <w:szCs w:val="24"/>
          <w:lang w:eastAsia="zh-CN"/>
        </w:rPr>
        <w:t>а по оплате, предусмотренного</w:t>
      </w:r>
      <w:r w:rsidR="00247EA7" w:rsidRPr="003256F9">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3256F9">
        <w:rPr>
          <w:rFonts w:ascii="Times New Roman" w:hAnsi="Times New Roman" w:cs="Times New Roman"/>
          <w:kern w:val="0"/>
          <w:sz w:val="24"/>
          <w:szCs w:val="24"/>
          <w:lang w:eastAsia="zh-CN"/>
        </w:rPr>
        <w:t>, штраф</w:t>
      </w:r>
      <w:r w:rsidR="00656D2D" w:rsidRPr="003256F9">
        <w:rPr>
          <w:rFonts w:ascii="Times New Roman" w:hAnsi="Times New Roman" w:cs="Times New Roman"/>
          <w:kern w:val="0"/>
          <w:sz w:val="24"/>
          <w:szCs w:val="24"/>
          <w:lang w:eastAsia="zh-CN"/>
        </w:rPr>
        <w:t>).</w:t>
      </w:r>
    </w:p>
    <w:p w14:paraId="43DED52B" w14:textId="4447395C" w:rsidR="00161FF0"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A178C4" w:rsidRPr="003256F9">
        <w:rPr>
          <w:rFonts w:ascii="Times New Roman" w:hAnsi="Times New Roman" w:cs="Times New Roman"/>
          <w:kern w:val="0"/>
          <w:sz w:val="24"/>
          <w:szCs w:val="24"/>
          <w:lang w:eastAsia="zh-CN"/>
        </w:rPr>
        <w:t xml:space="preserve">.2.1. </w:t>
      </w:r>
      <w:r w:rsidR="00247EA7" w:rsidRPr="003256F9">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3256F9">
        <w:rPr>
          <w:rFonts w:ascii="Times New Roman" w:hAnsi="Times New Roman" w:cs="Times New Roman"/>
          <w:kern w:val="0"/>
          <w:sz w:val="24"/>
          <w:szCs w:val="24"/>
          <w:lang w:eastAsia="zh-CN"/>
        </w:rPr>
        <w:t xml:space="preserve">Покупателем </w:t>
      </w:r>
      <w:r w:rsidR="00247EA7" w:rsidRPr="003256F9">
        <w:rPr>
          <w:rFonts w:ascii="Times New Roman" w:hAnsi="Times New Roman" w:cs="Times New Roman"/>
          <w:kern w:val="0"/>
          <w:sz w:val="24"/>
          <w:szCs w:val="24"/>
          <w:lang w:eastAsia="zh-CN"/>
        </w:rPr>
        <w:t xml:space="preserve">обязательства, </w:t>
      </w:r>
      <w:r w:rsidR="001A15BA" w:rsidRPr="003256F9">
        <w:rPr>
          <w:rFonts w:ascii="Times New Roman" w:hAnsi="Times New Roman" w:cs="Times New Roman"/>
          <w:kern w:val="0"/>
          <w:sz w:val="24"/>
          <w:szCs w:val="24"/>
          <w:lang w:eastAsia="zh-CN"/>
        </w:rPr>
        <w:t xml:space="preserve">предусмотренного Договором, </w:t>
      </w:r>
      <w:r w:rsidR="00247EA7" w:rsidRPr="003256F9">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3256F9">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3256F9">
        <w:rPr>
          <w:rFonts w:ascii="Times New Roman" w:hAnsi="Times New Roman" w:cs="Times New Roman"/>
          <w:kern w:val="0"/>
          <w:sz w:val="24"/>
          <w:szCs w:val="24"/>
          <w:lang w:eastAsia="zh-CN"/>
        </w:rPr>
        <w:t xml:space="preserve">тся в размере одной трехсотой действующей на </w:t>
      </w:r>
      <w:r w:rsidR="001A15BA" w:rsidRPr="003256F9">
        <w:rPr>
          <w:rFonts w:ascii="Times New Roman" w:hAnsi="Times New Roman" w:cs="Times New Roman"/>
          <w:kern w:val="0"/>
          <w:sz w:val="24"/>
          <w:szCs w:val="24"/>
          <w:lang w:eastAsia="zh-CN"/>
        </w:rPr>
        <w:t>дату</w:t>
      </w:r>
      <w:r w:rsidR="00247EA7" w:rsidRPr="003256F9">
        <w:rPr>
          <w:rFonts w:ascii="Times New Roman" w:hAnsi="Times New Roman" w:cs="Times New Roman"/>
          <w:kern w:val="0"/>
          <w:sz w:val="24"/>
          <w:szCs w:val="24"/>
          <w:lang w:eastAsia="zh-CN"/>
        </w:rPr>
        <w:t xml:space="preserve"> уплаты пени </w:t>
      </w:r>
      <w:r w:rsidR="008A2A6D" w:rsidRPr="003256F9">
        <w:rPr>
          <w:rFonts w:ascii="Times New Roman" w:hAnsi="Times New Roman" w:cs="Times New Roman"/>
          <w:kern w:val="0"/>
          <w:sz w:val="24"/>
          <w:szCs w:val="24"/>
          <w:lang w:eastAsia="zh-CN"/>
        </w:rPr>
        <w:t xml:space="preserve">ключевой </w:t>
      </w:r>
      <w:r w:rsidR="00247EA7" w:rsidRPr="003256F9">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56A4AF15" w14:textId="74860C84" w:rsidR="00A178C4"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A178C4" w:rsidRPr="003256F9">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3256F9">
        <w:rPr>
          <w:rFonts w:ascii="Times New Roman" w:hAnsi="Times New Roman" w:cs="Times New Roman"/>
          <w:kern w:val="0"/>
          <w:sz w:val="24"/>
          <w:szCs w:val="24"/>
          <w:lang w:eastAsia="zh-CN"/>
        </w:rPr>
        <w:t>Договором</w:t>
      </w:r>
      <w:r w:rsidR="00A178C4" w:rsidRPr="003256F9">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3256F9">
        <w:rPr>
          <w:rFonts w:ascii="Times New Roman" w:hAnsi="Times New Roman" w:cs="Times New Roman"/>
          <w:kern w:val="0"/>
          <w:sz w:val="24"/>
          <w:szCs w:val="24"/>
          <w:lang w:eastAsia="zh-CN"/>
        </w:rPr>
        <w:t xml:space="preserve">окупателя штраф в размере </w:t>
      </w:r>
      <w:r w:rsidR="00BE12CF">
        <w:rPr>
          <w:rFonts w:ascii="Times New Roman" w:hAnsi="Times New Roman" w:cs="Times New Roman"/>
          <w:kern w:val="0"/>
          <w:sz w:val="24"/>
          <w:szCs w:val="24"/>
          <w:lang w:eastAsia="zh-CN"/>
        </w:rPr>
        <w:t>_____</w:t>
      </w:r>
      <w:r w:rsidR="00A178C4" w:rsidRPr="003256F9">
        <w:rPr>
          <w:rFonts w:ascii="Times New Roman" w:hAnsi="Times New Roman" w:cs="Times New Roman"/>
          <w:kern w:val="0"/>
          <w:sz w:val="24"/>
          <w:szCs w:val="24"/>
          <w:lang w:eastAsia="zh-CN"/>
        </w:rPr>
        <w:t xml:space="preserve"> рублей.</w:t>
      </w:r>
    </w:p>
    <w:p w14:paraId="06DD9804" w14:textId="3C11C21B" w:rsidR="00A178C4"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247EA7" w:rsidRPr="003256F9">
        <w:rPr>
          <w:rFonts w:ascii="Times New Roman" w:hAnsi="Times New Roman" w:cs="Times New Roman"/>
          <w:kern w:val="0"/>
          <w:sz w:val="24"/>
          <w:szCs w:val="24"/>
          <w:lang w:eastAsia="zh-CN"/>
        </w:rPr>
        <w:t>.</w:t>
      </w:r>
      <w:r w:rsidR="006C6F8F" w:rsidRPr="003256F9">
        <w:rPr>
          <w:rFonts w:ascii="Times New Roman" w:hAnsi="Times New Roman" w:cs="Times New Roman"/>
          <w:kern w:val="0"/>
          <w:sz w:val="24"/>
          <w:szCs w:val="24"/>
          <w:lang w:eastAsia="zh-CN"/>
        </w:rPr>
        <w:t>3</w:t>
      </w:r>
      <w:r w:rsidR="00247EA7" w:rsidRPr="003256F9">
        <w:rPr>
          <w:rFonts w:ascii="Times New Roman" w:hAnsi="Times New Roman" w:cs="Times New Roman"/>
          <w:kern w:val="0"/>
          <w:sz w:val="24"/>
          <w:szCs w:val="24"/>
          <w:lang w:eastAsia="zh-CN"/>
        </w:rPr>
        <w:t>. В случае просрочки исполнения Поставщиком обязательств</w:t>
      </w:r>
      <w:r w:rsidR="001A15BA" w:rsidRPr="003256F9">
        <w:rPr>
          <w:rFonts w:ascii="Times New Roman" w:hAnsi="Times New Roman" w:cs="Times New Roman"/>
          <w:kern w:val="0"/>
          <w:sz w:val="24"/>
          <w:szCs w:val="24"/>
          <w:lang w:eastAsia="zh-CN"/>
        </w:rPr>
        <w:t>а, предусмотренного</w:t>
      </w:r>
      <w:r w:rsidR="00247EA7" w:rsidRPr="003256F9">
        <w:rPr>
          <w:rFonts w:ascii="Times New Roman" w:hAnsi="Times New Roman" w:cs="Times New Roman"/>
          <w:kern w:val="0"/>
          <w:sz w:val="24"/>
          <w:szCs w:val="24"/>
          <w:lang w:eastAsia="zh-CN"/>
        </w:rPr>
        <w:t xml:space="preserve"> Договором, </w:t>
      </w:r>
      <w:r w:rsidR="001A15BA" w:rsidRPr="003256F9">
        <w:rPr>
          <w:rFonts w:ascii="Times New Roman" w:hAnsi="Times New Roman" w:cs="Times New Roman"/>
          <w:kern w:val="0"/>
          <w:sz w:val="24"/>
          <w:szCs w:val="24"/>
          <w:lang w:eastAsia="zh-CN"/>
        </w:rPr>
        <w:t xml:space="preserve">в том числе гарантийного обязательства, </w:t>
      </w:r>
      <w:r w:rsidR="00247EA7" w:rsidRPr="003256F9">
        <w:rPr>
          <w:rFonts w:ascii="Times New Roman" w:hAnsi="Times New Roman" w:cs="Times New Roman"/>
          <w:kern w:val="0"/>
          <w:sz w:val="24"/>
          <w:szCs w:val="24"/>
          <w:lang w:eastAsia="zh-CN"/>
        </w:rPr>
        <w:t>начисляется неустойка (пени</w:t>
      </w:r>
      <w:r w:rsidR="00A178C4" w:rsidRPr="003256F9">
        <w:rPr>
          <w:rFonts w:ascii="Times New Roman" w:hAnsi="Times New Roman" w:cs="Times New Roman"/>
          <w:kern w:val="0"/>
          <w:sz w:val="24"/>
          <w:szCs w:val="24"/>
          <w:lang w:eastAsia="zh-CN"/>
        </w:rPr>
        <w:t>, штрафа</w:t>
      </w:r>
      <w:r w:rsidR="00247EA7" w:rsidRPr="003256F9">
        <w:rPr>
          <w:rFonts w:ascii="Times New Roman" w:hAnsi="Times New Roman" w:cs="Times New Roman"/>
          <w:kern w:val="0"/>
          <w:sz w:val="24"/>
          <w:szCs w:val="24"/>
          <w:lang w:eastAsia="zh-CN"/>
        </w:rPr>
        <w:t xml:space="preserve">). </w:t>
      </w:r>
    </w:p>
    <w:p w14:paraId="7E1D8DB1" w14:textId="7791A80A" w:rsidR="0075542D"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A178C4" w:rsidRPr="003256F9">
        <w:rPr>
          <w:rFonts w:ascii="Times New Roman" w:hAnsi="Times New Roman" w:cs="Times New Roman"/>
          <w:kern w:val="0"/>
          <w:sz w:val="24"/>
          <w:szCs w:val="24"/>
          <w:lang w:eastAsia="zh-CN"/>
        </w:rPr>
        <w:t xml:space="preserve">.3.1. </w:t>
      </w:r>
      <w:r w:rsidR="00247EA7" w:rsidRPr="003256F9">
        <w:rPr>
          <w:rFonts w:ascii="Times New Roman" w:hAnsi="Times New Roman" w:cs="Times New Roman"/>
          <w:kern w:val="0"/>
          <w:sz w:val="24"/>
          <w:szCs w:val="24"/>
          <w:lang w:eastAsia="zh-CN"/>
        </w:rPr>
        <w:t>Пен</w:t>
      </w:r>
      <w:r w:rsidR="008319F0" w:rsidRPr="003256F9">
        <w:rPr>
          <w:rFonts w:ascii="Times New Roman" w:hAnsi="Times New Roman" w:cs="Times New Roman"/>
          <w:kern w:val="0"/>
          <w:sz w:val="24"/>
          <w:szCs w:val="24"/>
          <w:lang w:eastAsia="zh-CN"/>
        </w:rPr>
        <w:t>я</w:t>
      </w:r>
      <w:r w:rsidR="00247EA7" w:rsidRPr="003256F9">
        <w:rPr>
          <w:rFonts w:ascii="Times New Roman" w:hAnsi="Times New Roman" w:cs="Times New Roman"/>
          <w:kern w:val="0"/>
          <w:sz w:val="24"/>
          <w:szCs w:val="24"/>
          <w:lang w:eastAsia="zh-CN"/>
        </w:rPr>
        <w:t xml:space="preserve"> </w:t>
      </w:r>
      <w:r w:rsidR="008319F0" w:rsidRPr="003256F9">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3256F9">
        <w:rPr>
          <w:rFonts w:ascii="Times New Roman" w:hAnsi="Times New Roman" w:cs="Times New Roman"/>
          <w:kern w:val="0"/>
          <w:sz w:val="24"/>
          <w:szCs w:val="24"/>
          <w:lang w:eastAsia="zh-CN"/>
        </w:rPr>
        <w:t xml:space="preserve">ключевой </w:t>
      </w:r>
      <w:r w:rsidR="008319F0" w:rsidRPr="003256F9">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256F9">
        <w:rPr>
          <w:rFonts w:ascii="Times New Roman" w:hAnsi="Times New Roman" w:cs="Times New Roman"/>
          <w:kern w:val="0"/>
          <w:sz w:val="24"/>
          <w:szCs w:val="24"/>
          <w:lang w:eastAsia="zh-CN"/>
        </w:rPr>
        <w:t>.</w:t>
      </w:r>
    </w:p>
    <w:p w14:paraId="4ED1C100" w14:textId="586E925D" w:rsidR="00E06F8A" w:rsidRPr="003256F9" w:rsidRDefault="00D31061" w:rsidP="00D62A8B">
      <w:pPr>
        <w:shd w:val="clear" w:color="auto" w:fill="FFFFFF" w:themeFill="background1"/>
        <w:autoSpaceDE w:val="0"/>
        <w:autoSpaceDN w:val="0"/>
        <w:adjustRightInd w:val="0"/>
        <w:ind w:firstLine="540"/>
        <w:jc w:val="both"/>
        <w:rPr>
          <w:rFonts w:ascii="Times New Roman" w:eastAsia="Calibri" w:hAnsi="Times New Roman" w:cs="Times New Roman"/>
          <w:sz w:val="24"/>
          <w:szCs w:val="24"/>
        </w:rPr>
      </w:pPr>
      <w:r w:rsidRPr="003256F9">
        <w:rPr>
          <w:rFonts w:ascii="Times New Roman" w:hAnsi="Times New Roman" w:cs="Times New Roman"/>
          <w:kern w:val="0"/>
          <w:sz w:val="24"/>
          <w:szCs w:val="24"/>
          <w:lang w:eastAsia="zh-CN"/>
        </w:rPr>
        <w:t>8</w:t>
      </w:r>
      <w:r w:rsidR="00247EA7" w:rsidRPr="003256F9">
        <w:rPr>
          <w:rFonts w:ascii="Times New Roman" w:hAnsi="Times New Roman" w:cs="Times New Roman"/>
          <w:kern w:val="0"/>
          <w:sz w:val="24"/>
          <w:szCs w:val="24"/>
          <w:lang w:eastAsia="zh-CN"/>
        </w:rPr>
        <w:t>.</w:t>
      </w:r>
      <w:r w:rsidR="00A178C4" w:rsidRPr="003256F9">
        <w:rPr>
          <w:rFonts w:ascii="Times New Roman" w:hAnsi="Times New Roman" w:cs="Times New Roman"/>
          <w:kern w:val="0"/>
          <w:sz w:val="24"/>
          <w:szCs w:val="24"/>
          <w:lang w:eastAsia="zh-CN"/>
        </w:rPr>
        <w:t>3.2</w:t>
      </w:r>
      <w:r w:rsidR="00247EA7" w:rsidRPr="003256F9">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4A25FB">
        <w:rPr>
          <w:rFonts w:ascii="Times New Roman" w:hAnsi="Times New Roman" w:cs="Times New Roman"/>
          <w:kern w:val="0"/>
          <w:sz w:val="24"/>
          <w:szCs w:val="24"/>
          <w:lang w:eastAsia="zh-CN"/>
        </w:rPr>
        <w:t xml:space="preserve">в размере </w:t>
      </w:r>
      <w:r w:rsidR="00BE12CF">
        <w:rPr>
          <w:rFonts w:ascii="Times New Roman" w:hAnsi="Times New Roman" w:cs="Times New Roman"/>
          <w:kern w:val="0"/>
          <w:sz w:val="24"/>
          <w:szCs w:val="24"/>
          <w:lang w:eastAsia="zh-CN"/>
        </w:rPr>
        <w:t>___</w:t>
      </w:r>
      <w:proofErr w:type="gramStart"/>
      <w:r w:rsidR="00C665F8" w:rsidRPr="004A25FB">
        <w:rPr>
          <w:rFonts w:ascii="Times New Roman" w:hAnsi="Times New Roman" w:cs="Times New Roman"/>
          <w:sz w:val="24"/>
          <w:szCs w:val="24"/>
        </w:rPr>
        <w:t>%  цены</w:t>
      </w:r>
      <w:proofErr w:type="gramEnd"/>
      <w:r w:rsidR="00C665F8" w:rsidRPr="004A25FB">
        <w:rPr>
          <w:rFonts w:ascii="Times New Roman" w:hAnsi="Times New Roman" w:cs="Times New Roman"/>
          <w:sz w:val="24"/>
          <w:szCs w:val="24"/>
        </w:rPr>
        <w:t xml:space="preserve"> государственного контракта</w:t>
      </w:r>
      <w:r w:rsidR="00AF765D" w:rsidRPr="004A25FB">
        <w:rPr>
          <w:rFonts w:ascii="Times New Roman" w:eastAsia="Calibri" w:hAnsi="Times New Roman" w:cs="Times New Roman"/>
          <w:sz w:val="24"/>
          <w:szCs w:val="24"/>
        </w:rPr>
        <w:t>.</w:t>
      </w:r>
      <w:r w:rsidR="00247EA7" w:rsidRPr="003256F9">
        <w:rPr>
          <w:rFonts w:ascii="Times New Roman" w:hAnsi="Times New Roman" w:cs="Times New Roman"/>
          <w:kern w:val="0"/>
          <w:sz w:val="24"/>
          <w:szCs w:val="24"/>
          <w:lang w:eastAsia="zh-CN"/>
        </w:rPr>
        <w:t xml:space="preserve"> </w:t>
      </w:r>
    </w:p>
    <w:p w14:paraId="5FE60706" w14:textId="4BCF5F80" w:rsidR="003E3D4A" w:rsidRPr="003256F9" w:rsidRDefault="00D31061" w:rsidP="003E3D4A">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3E3D4A" w:rsidRPr="003256F9">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BE12CF">
        <w:rPr>
          <w:rFonts w:ascii="Times New Roman" w:hAnsi="Times New Roman" w:cs="Times New Roman"/>
          <w:kern w:val="0"/>
          <w:sz w:val="24"/>
          <w:szCs w:val="24"/>
          <w:lang w:eastAsia="zh-CN"/>
        </w:rPr>
        <w:t>_____</w:t>
      </w:r>
      <w:r w:rsidR="005E231E" w:rsidRPr="003256F9">
        <w:rPr>
          <w:rFonts w:ascii="Times New Roman" w:hAnsi="Times New Roman" w:cs="Times New Roman"/>
          <w:kern w:val="0"/>
          <w:sz w:val="24"/>
          <w:szCs w:val="24"/>
          <w:lang w:eastAsia="zh-CN"/>
        </w:rPr>
        <w:t xml:space="preserve"> рублей.</w:t>
      </w:r>
    </w:p>
    <w:p w14:paraId="16A84BD9" w14:textId="3FCCA3B4" w:rsidR="00247EA7"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lastRenderedPageBreak/>
        <w:t>8</w:t>
      </w:r>
      <w:r w:rsidR="00247EA7" w:rsidRPr="003256F9">
        <w:rPr>
          <w:rFonts w:ascii="Times New Roman" w:hAnsi="Times New Roman" w:cs="Times New Roman"/>
          <w:kern w:val="0"/>
          <w:sz w:val="24"/>
          <w:szCs w:val="24"/>
          <w:lang w:eastAsia="zh-CN"/>
        </w:rPr>
        <w:t>.</w:t>
      </w:r>
      <w:r w:rsidR="003E3D4A" w:rsidRPr="003256F9">
        <w:rPr>
          <w:rFonts w:ascii="Times New Roman" w:hAnsi="Times New Roman" w:cs="Times New Roman"/>
          <w:kern w:val="0"/>
          <w:sz w:val="24"/>
          <w:szCs w:val="24"/>
          <w:lang w:eastAsia="zh-CN"/>
        </w:rPr>
        <w:t>4</w:t>
      </w:r>
      <w:r w:rsidR="00247EA7" w:rsidRPr="003256F9">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1726F11" w14:textId="29BA386D" w:rsidR="00247EA7"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8</w:t>
      </w:r>
      <w:r w:rsidR="00247EA7" w:rsidRPr="003256F9">
        <w:rPr>
          <w:rFonts w:ascii="Times New Roman" w:hAnsi="Times New Roman" w:cs="Times New Roman"/>
          <w:kern w:val="0"/>
          <w:sz w:val="24"/>
          <w:szCs w:val="24"/>
          <w:lang w:eastAsia="zh-CN"/>
        </w:rPr>
        <w:t>.</w:t>
      </w:r>
      <w:r w:rsidR="003E3D4A" w:rsidRPr="003256F9">
        <w:rPr>
          <w:rFonts w:ascii="Times New Roman" w:hAnsi="Times New Roman" w:cs="Times New Roman"/>
          <w:kern w:val="0"/>
          <w:sz w:val="24"/>
          <w:szCs w:val="24"/>
          <w:lang w:eastAsia="zh-CN"/>
        </w:rPr>
        <w:t>5</w:t>
      </w:r>
      <w:r w:rsidR="00247EA7" w:rsidRPr="003256F9">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2E1BB199" w14:textId="508D41DE" w:rsidR="00EC6EAC" w:rsidRPr="003256F9" w:rsidRDefault="00D31061" w:rsidP="00CB0B61">
      <w:pPr>
        <w:ind w:firstLine="709"/>
        <w:jc w:val="both"/>
        <w:rPr>
          <w:rFonts w:ascii="Times New Roman" w:hAnsi="Times New Roman" w:cs="Times New Roman"/>
          <w:sz w:val="24"/>
          <w:szCs w:val="24"/>
        </w:rPr>
      </w:pPr>
      <w:r w:rsidRPr="003256F9">
        <w:rPr>
          <w:rFonts w:ascii="Times New Roman" w:hAnsi="Times New Roman" w:cs="Times New Roman"/>
          <w:sz w:val="24"/>
          <w:szCs w:val="24"/>
        </w:rPr>
        <w:t>8</w:t>
      </w:r>
      <w:r w:rsidR="00EC6EAC" w:rsidRPr="003256F9">
        <w:rPr>
          <w:rFonts w:ascii="Times New Roman" w:hAnsi="Times New Roman" w:cs="Times New Roman"/>
          <w:sz w:val="24"/>
          <w:szCs w:val="24"/>
        </w:rPr>
        <w:t>.</w:t>
      </w:r>
      <w:r w:rsidR="003E3D4A" w:rsidRPr="003256F9">
        <w:rPr>
          <w:rFonts w:ascii="Times New Roman" w:hAnsi="Times New Roman" w:cs="Times New Roman"/>
          <w:sz w:val="24"/>
          <w:szCs w:val="24"/>
        </w:rPr>
        <w:t>6</w:t>
      </w:r>
      <w:r w:rsidR="00EC6EAC" w:rsidRPr="003256F9">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3256F9">
        <w:rPr>
          <w:rFonts w:ascii="Times New Roman" w:hAnsi="Times New Roman" w:cs="Times New Roman"/>
          <w:sz w:val="24"/>
          <w:szCs w:val="24"/>
        </w:rPr>
        <w:t>, пени</w:t>
      </w:r>
      <w:r w:rsidR="00EC6EAC" w:rsidRPr="003256F9">
        <w:rPr>
          <w:rFonts w:ascii="Times New Roman" w:hAnsi="Times New Roman" w:cs="Times New Roman"/>
          <w:sz w:val="24"/>
          <w:szCs w:val="24"/>
        </w:rPr>
        <w:t>) из суммы, подлежащей уплате за Товар.</w:t>
      </w:r>
    </w:p>
    <w:p w14:paraId="3F43CC60" w14:textId="5ABAD643" w:rsidR="00F9564C" w:rsidRPr="003256F9" w:rsidRDefault="00D31061" w:rsidP="00BD0C2B">
      <w:pPr>
        <w:ind w:firstLine="709"/>
        <w:jc w:val="both"/>
        <w:rPr>
          <w:rFonts w:ascii="Times New Roman" w:hAnsi="Times New Roman" w:cs="Times New Roman"/>
          <w:sz w:val="24"/>
          <w:szCs w:val="24"/>
        </w:rPr>
      </w:pPr>
      <w:r w:rsidRPr="003256F9">
        <w:rPr>
          <w:rFonts w:ascii="Times New Roman" w:hAnsi="Times New Roman" w:cs="Times New Roman"/>
          <w:sz w:val="24"/>
          <w:szCs w:val="24"/>
        </w:rPr>
        <w:t>8</w:t>
      </w:r>
      <w:r w:rsidR="00FA5685" w:rsidRPr="003256F9">
        <w:rPr>
          <w:rFonts w:ascii="Times New Roman" w:hAnsi="Times New Roman" w:cs="Times New Roman"/>
          <w:sz w:val="24"/>
          <w:szCs w:val="24"/>
        </w:rPr>
        <w:t xml:space="preserve">.7. В случае предъявления Покупателю со стороны </w:t>
      </w:r>
      <w:r w:rsidR="005E231E" w:rsidRPr="003256F9">
        <w:rPr>
          <w:rFonts w:ascii="Times New Roman" w:hAnsi="Times New Roman" w:cs="Times New Roman"/>
          <w:sz w:val="24"/>
          <w:szCs w:val="24"/>
        </w:rPr>
        <w:t>Государственного заказчика</w:t>
      </w:r>
      <w:r w:rsidR="00FA5685" w:rsidRPr="003256F9">
        <w:rPr>
          <w:rFonts w:ascii="Times New Roman" w:hAnsi="Times New Roman" w:cs="Times New Roman"/>
          <w:sz w:val="24"/>
          <w:szCs w:val="24"/>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5E231E" w:rsidRPr="003256F9">
        <w:rPr>
          <w:rFonts w:ascii="Times New Roman" w:hAnsi="Times New Roman" w:cs="Times New Roman"/>
          <w:sz w:val="24"/>
          <w:szCs w:val="24"/>
        </w:rPr>
        <w:t>Государственным заказчиком</w:t>
      </w:r>
      <w:r w:rsidR="00FA5685" w:rsidRPr="003256F9">
        <w:rPr>
          <w:rFonts w:ascii="Times New Roman" w:hAnsi="Times New Roman" w:cs="Times New Roman"/>
          <w:sz w:val="24"/>
          <w:szCs w:val="24"/>
        </w:rPr>
        <w:t xml:space="preserve"> размере.</w:t>
      </w:r>
    </w:p>
    <w:p w14:paraId="3AC9323E" w14:textId="77777777" w:rsidR="000E3909" w:rsidRPr="003256F9" w:rsidRDefault="000E3909" w:rsidP="00CB0B61">
      <w:pPr>
        <w:jc w:val="center"/>
        <w:rPr>
          <w:rFonts w:ascii="Times New Roman" w:hAnsi="Times New Roman" w:cs="Times New Roman"/>
          <w:b/>
          <w:bCs/>
          <w:sz w:val="24"/>
          <w:szCs w:val="24"/>
        </w:rPr>
      </w:pPr>
    </w:p>
    <w:p w14:paraId="7FA59D29" w14:textId="08C707DF" w:rsidR="007122E3" w:rsidRPr="003256F9" w:rsidRDefault="00D31061" w:rsidP="00CB0B61">
      <w:pPr>
        <w:jc w:val="center"/>
        <w:rPr>
          <w:rFonts w:ascii="Times New Roman" w:hAnsi="Times New Roman" w:cs="Times New Roman"/>
          <w:b/>
          <w:bCs/>
          <w:sz w:val="24"/>
          <w:szCs w:val="24"/>
        </w:rPr>
      </w:pPr>
      <w:r w:rsidRPr="003256F9">
        <w:rPr>
          <w:rFonts w:ascii="Times New Roman" w:hAnsi="Times New Roman" w:cs="Times New Roman"/>
          <w:b/>
          <w:bCs/>
          <w:sz w:val="24"/>
          <w:szCs w:val="24"/>
        </w:rPr>
        <w:t>9</w:t>
      </w:r>
      <w:r w:rsidR="000E3909" w:rsidRPr="003256F9">
        <w:rPr>
          <w:rFonts w:ascii="Times New Roman" w:hAnsi="Times New Roman" w:cs="Times New Roman"/>
          <w:b/>
          <w:bCs/>
          <w:sz w:val="24"/>
          <w:szCs w:val="24"/>
        </w:rPr>
        <w:t>. Разрешение споров</w:t>
      </w:r>
    </w:p>
    <w:p w14:paraId="5FCCB649" w14:textId="0B1F8F67" w:rsidR="00EC6EAC"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9</w:t>
      </w:r>
      <w:r w:rsidR="00EC6EAC" w:rsidRPr="003256F9">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5B6579" w:rsidRPr="003256F9">
        <w:rPr>
          <w:rFonts w:ascii="Times New Roman" w:hAnsi="Times New Roman" w:cs="Times New Roman"/>
          <w:kern w:val="0"/>
          <w:sz w:val="24"/>
          <w:szCs w:val="24"/>
          <w:lang w:eastAsia="zh-CN"/>
        </w:rPr>
        <w:t>н другой Стороне в течение 10 (д</w:t>
      </w:r>
      <w:r w:rsidR="00971A2E" w:rsidRPr="003256F9">
        <w:rPr>
          <w:rFonts w:ascii="Times New Roman" w:hAnsi="Times New Roman" w:cs="Times New Roman"/>
          <w:kern w:val="0"/>
          <w:sz w:val="24"/>
          <w:szCs w:val="24"/>
          <w:lang w:eastAsia="zh-CN"/>
        </w:rPr>
        <w:t>есяти)</w:t>
      </w:r>
      <w:r w:rsidR="00EC6EAC" w:rsidRPr="003256F9">
        <w:rPr>
          <w:rFonts w:ascii="Times New Roman" w:hAnsi="Times New Roman" w:cs="Times New Roman"/>
          <w:kern w:val="0"/>
          <w:sz w:val="24"/>
          <w:szCs w:val="24"/>
          <w:lang w:eastAsia="zh-CN"/>
        </w:rPr>
        <w:t xml:space="preserve"> рабочих дней со дня ее получения.</w:t>
      </w:r>
    </w:p>
    <w:p w14:paraId="4B79FF23" w14:textId="38AEDDE3" w:rsidR="001477AE" w:rsidRPr="003256F9" w:rsidRDefault="00D31061" w:rsidP="00CB0B61">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9</w:t>
      </w:r>
      <w:r w:rsidR="001477AE" w:rsidRPr="003256F9">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Pr="003256F9">
        <w:rPr>
          <w:rFonts w:ascii="Times New Roman" w:hAnsi="Times New Roman" w:cs="Times New Roman"/>
          <w:kern w:val="0"/>
          <w:sz w:val="24"/>
          <w:szCs w:val="24"/>
          <w:lang w:eastAsia="zh-CN"/>
        </w:rPr>
        <w:t>9</w:t>
      </w:r>
      <w:r w:rsidR="001477AE" w:rsidRPr="003256F9">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37D6C73E" w14:textId="77777777" w:rsidR="00A45860" w:rsidRPr="003256F9" w:rsidRDefault="00A45860" w:rsidP="00A45860">
      <w:pPr>
        <w:rPr>
          <w:rFonts w:ascii="Times New Roman" w:hAnsi="Times New Roman" w:cs="Times New Roman"/>
          <w:sz w:val="24"/>
          <w:szCs w:val="24"/>
        </w:rPr>
      </w:pPr>
    </w:p>
    <w:p w14:paraId="0F8B281B" w14:textId="696953F7" w:rsidR="007122E3" w:rsidRPr="003256F9" w:rsidRDefault="00D31061" w:rsidP="00CB0B61">
      <w:pPr>
        <w:jc w:val="center"/>
        <w:rPr>
          <w:rFonts w:ascii="Times New Roman" w:hAnsi="Times New Roman" w:cs="Times New Roman"/>
          <w:b/>
          <w:bCs/>
          <w:sz w:val="24"/>
          <w:szCs w:val="24"/>
        </w:rPr>
      </w:pPr>
      <w:r w:rsidRPr="003256F9">
        <w:rPr>
          <w:rFonts w:ascii="Times New Roman" w:hAnsi="Times New Roman" w:cs="Times New Roman"/>
          <w:b/>
          <w:bCs/>
          <w:sz w:val="24"/>
          <w:szCs w:val="24"/>
        </w:rPr>
        <w:t>10</w:t>
      </w:r>
      <w:r w:rsidR="00E47F52" w:rsidRPr="003256F9">
        <w:rPr>
          <w:rFonts w:ascii="Times New Roman" w:hAnsi="Times New Roman" w:cs="Times New Roman"/>
          <w:b/>
          <w:bCs/>
          <w:sz w:val="24"/>
          <w:szCs w:val="24"/>
        </w:rPr>
        <w:t xml:space="preserve">. Обстоятельства </w:t>
      </w:r>
      <w:r w:rsidR="000E3909" w:rsidRPr="003256F9">
        <w:rPr>
          <w:rFonts w:ascii="Times New Roman" w:hAnsi="Times New Roman" w:cs="Times New Roman"/>
          <w:b/>
          <w:bCs/>
          <w:sz w:val="24"/>
          <w:szCs w:val="24"/>
        </w:rPr>
        <w:t>непреодолимой силы (форс-мажор)</w:t>
      </w:r>
    </w:p>
    <w:p w14:paraId="03D7C5FC" w14:textId="7CE02685" w:rsidR="00E47F52" w:rsidRPr="003256F9" w:rsidRDefault="00D31061"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10</w:t>
      </w:r>
      <w:r w:rsidR="00E47F52" w:rsidRPr="003256F9">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3256F9">
        <w:rPr>
          <w:rFonts w:ascii="Times New Roman" w:eastAsia="Times New Roman" w:hAnsi="Times New Roman" w:cs="Times New Roman"/>
          <w:iCs/>
          <w:kern w:val="0"/>
          <w:sz w:val="24"/>
          <w:szCs w:val="24"/>
          <w:lang w:eastAsia="ru-RU" w:bidi="ar-SA"/>
        </w:rPr>
        <w:t>запретные действия</w:t>
      </w:r>
      <w:r w:rsidR="00E47F52" w:rsidRPr="003256F9">
        <w:rPr>
          <w:rFonts w:ascii="Times New Roman" w:eastAsia="Times New Roman" w:hAnsi="Times New Roman" w:cs="Times New Roman"/>
          <w:i/>
          <w:iCs/>
          <w:kern w:val="0"/>
          <w:sz w:val="24"/>
          <w:szCs w:val="24"/>
          <w:lang w:eastAsia="ru-RU" w:bidi="ar-SA"/>
        </w:rPr>
        <w:t xml:space="preserve"> </w:t>
      </w:r>
      <w:r w:rsidR="00E47F52" w:rsidRPr="003256F9">
        <w:rPr>
          <w:rFonts w:ascii="Times New Roman" w:eastAsia="Times New Roman" w:hAnsi="Times New Roman" w:cs="Times New Roman"/>
          <w:iCs/>
          <w:kern w:val="0"/>
          <w:sz w:val="24"/>
          <w:szCs w:val="24"/>
          <w:lang w:eastAsia="ru-RU" w:bidi="ar-SA"/>
        </w:rPr>
        <w:t>властей, гражданские волне</w:t>
      </w:r>
      <w:r w:rsidR="00045A7B" w:rsidRPr="003256F9">
        <w:rPr>
          <w:rFonts w:ascii="Times New Roman" w:eastAsia="Times New Roman" w:hAnsi="Times New Roman" w:cs="Times New Roman"/>
          <w:iCs/>
          <w:kern w:val="0"/>
          <w:sz w:val="24"/>
          <w:szCs w:val="24"/>
          <w:lang w:eastAsia="ru-RU" w:bidi="ar-SA"/>
        </w:rPr>
        <w:t>ния, эпидемии, блокада,</w:t>
      </w:r>
      <w:r w:rsidR="00E47F52" w:rsidRPr="003256F9">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3256F9">
        <w:rPr>
          <w:rFonts w:ascii="Times New Roman" w:eastAsia="Times New Roman" w:hAnsi="Times New Roman" w:cs="Times New Roman"/>
          <w:kern w:val="0"/>
          <w:sz w:val="24"/>
          <w:szCs w:val="24"/>
          <w:lang w:eastAsia="ru-RU" w:bidi="ar-SA"/>
        </w:rPr>
        <w:t>.</w:t>
      </w:r>
    </w:p>
    <w:p w14:paraId="07D315BD" w14:textId="174E193C" w:rsidR="00E47F52" w:rsidRPr="003256F9" w:rsidRDefault="00D31061"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10</w:t>
      </w:r>
      <w:r w:rsidR="00E47F52" w:rsidRPr="003256F9">
        <w:rPr>
          <w:rFonts w:ascii="Times New Roman" w:eastAsia="Times New Roman" w:hAnsi="Times New Roman" w:cs="Times New Roman"/>
          <w:kern w:val="0"/>
          <w:sz w:val="24"/>
          <w:szCs w:val="24"/>
          <w:lang w:eastAsia="ru-RU" w:bidi="ar-SA"/>
        </w:rPr>
        <w:t xml:space="preserve">.2. В случае наступления этих обстоятельств Сторона обязана в течение </w:t>
      </w:r>
      <w:r w:rsidR="00763EE8" w:rsidRPr="003256F9">
        <w:rPr>
          <w:rFonts w:ascii="Times New Roman" w:eastAsia="Times New Roman" w:hAnsi="Times New Roman" w:cs="Times New Roman"/>
          <w:kern w:val="0"/>
          <w:sz w:val="24"/>
          <w:szCs w:val="24"/>
          <w:lang w:eastAsia="ru-RU" w:bidi="ar-SA"/>
        </w:rPr>
        <w:t>10</w:t>
      </w:r>
      <w:r w:rsidR="005B6579" w:rsidRPr="003256F9">
        <w:rPr>
          <w:rFonts w:ascii="Times New Roman" w:eastAsia="Times New Roman" w:hAnsi="Times New Roman" w:cs="Times New Roman"/>
          <w:kern w:val="0"/>
          <w:sz w:val="24"/>
          <w:szCs w:val="24"/>
          <w:lang w:eastAsia="ru-RU" w:bidi="ar-SA"/>
        </w:rPr>
        <w:t xml:space="preserve"> (д</w:t>
      </w:r>
      <w:r w:rsidR="009A1F12" w:rsidRPr="003256F9">
        <w:rPr>
          <w:rFonts w:ascii="Times New Roman" w:eastAsia="Times New Roman" w:hAnsi="Times New Roman" w:cs="Times New Roman"/>
          <w:kern w:val="0"/>
          <w:sz w:val="24"/>
          <w:szCs w:val="24"/>
          <w:lang w:eastAsia="ru-RU" w:bidi="ar-SA"/>
        </w:rPr>
        <w:t>есяти)</w:t>
      </w:r>
      <w:r w:rsidR="00E47F52" w:rsidRPr="003256F9">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7F5A82F" w14:textId="62DB3216" w:rsidR="00E47F52" w:rsidRPr="003256F9" w:rsidRDefault="00D31061"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10</w:t>
      </w:r>
      <w:r w:rsidR="00E47F52" w:rsidRPr="003256F9">
        <w:rPr>
          <w:rFonts w:ascii="Times New Roman" w:eastAsia="Times New Roman" w:hAnsi="Times New Roman" w:cs="Times New Roman"/>
          <w:kern w:val="0"/>
          <w:sz w:val="24"/>
          <w:szCs w:val="24"/>
          <w:lang w:eastAsia="ru-RU" w:bidi="ar-SA"/>
        </w:rPr>
        <w:t xml:space="preserve">.3. Документ, выданный </w:t>
      </w:r>
      <w:r w:rsidR="00E47F52" w:rsidRPr="003256F9">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3256F9">
        <w:rPr>
          <w:rFonts w:ascii="Times New Roman" w:eastAsia="Times New Roman" w:hAnsi="Times New Roman" w:cs="Times New Roman"/>
          <w:iCs/>
          <w:kern w:val="0"/>
          <w:sz w:val="24"/>
          <w:szCs w:val="24"/>
          <w:lang w:eastAsia="ru-RU" w:bidi="ar-SA"/>
        </w:rPr>
        <w:t>органом является</w:t>
      </w:r>
      <w:r w:rsidR="00E47F52" w:rsidRPr="003256F9">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727FEFF6" w14:textId="2491924F" w:rsidR="000E3909" w:rsidRPr="003256F9" w:rsidRDefault="00D31061" w:rsidP="000E390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10</w:t>
      </w:r>
      <w:r w:rsidR="00E47F52" w:rsidRPr="003256F9">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5B6579" w:rsidRPr="003256F9">
        <w:rPr>
          <w:rFonts w:ascii="Times New Roman" w:eastAsia="Times New Roman" w:hAnsi="Times New Roman" w:cs="Times New Roman"/>
          <w:kern w:val="0"/>
          <w:sz w:val="24"/>
          <w:szCs w:val="24"/>
          <w:lang w:eastAsia="ru-RU" w:bidi="ar-SA"/>
        </w:rPr>
        <w:t xml:space="preserve"> (т</w:t>
      </w:r>
      <w:r w:rsidR="009A1F12" w:rsidRPr="003256F9">
        <w:rPr>
          <w:rFonts w:ascii="Times New Roman" w:eastAsia="Times New Roman" w:hAnsi="Times New Roman" w:cs="Times New Roman"/>
          <w:kern w:val="0"/>
          <w:sz w:val="24"/>
          <w:szCs w:val="24"/>
          <w:lang w:eastAsia="ru-RU" w:bidi="ar-SA"/>
        </w:rPr>
        <w:t>ридцати)</w:t>
      </w:r>
      <w:r w:rsidR="00E47F52" w:rsidRPr="003256F9">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w:t>
      </w:r>
      <w:r w:rsidR="000E3909" w:rsidRPr="003256F9">
        <w:rPr>
          <w:rFonts w:ascii="Times New Roman" w:eastAsia="Times New Roman" w:hAnsi="Times New Roman" w:cs="Times New Roman"/>
          <w:kern w:val="0"/>
          <w:sz w:val="24"/>
          <w:szCs w:val="24"/>
          <w:lang w:eastAsia="ru-RU" w:bidi="ar-SA"/>
        </w:rPr>
        <w:t>говора в одностороннем порядке.</w:t>
      </w:r>
    </w:p>
    <w:p w14:paraId="688E512C" w14:textId="77777777" w:rsidR="007122E3" w:rsidRPr="003256F9" w:rsidRDefault="007122E3" w:rsidP="00CB0B61">
      <w:pPr>
        <w:ind w:firstLine="720"/>
        <w:jc w:val="both"/>
        <w:rPr>
          <w:rFonts w:ascii="Times New Roman" w:hAnsi="Times New Roman" w:cs="Times New Roman"/>
          <w:b/>
          <w:sz w:val="24"/>
          <w:szCs w:val="24"/>
        </w:rPr>
      </w:pPr>
    </w:p>
    <w:p w14:paraId="36CCFC1F" w14:textId="6AF58E84" w:rsidR="007122E3" w:rsidRPr="003256F9" w:rsidRDefault="00D31061" w:rsidP="00CB0B61">
      <w:pPr>
        <w:pStyle w:val="ConsPlusNormal"/>
        <w:jc w:val="center"/>
        <w:rPr>
          <w:b/>
        </w:rPr>
      </w:pPr>
      <w:r w:rsidRPr="003256F9">
        <w:rPr>
          <w:b/>
        </w:rPr>
        <w:t>11</w:t>
      </w:r>
      <w:r w:rsidR="007F6B7F" w:rsidRPr="003256F9">
        <w:rPr>
          <w:b/>
        </w:rPr>
        <w:t xml:space="preserve">. Срок действия/Досрочное </w:t>
      </w:r>
      <w:r w:rsidR="00E06F8A" w:rsidRPr="003256F9">
        <w:rPr>
          <w:b/>
        </w:rPr>
        <w:t>расторжение и</w:t>
      </w:r>
      <w:r w:rsidR="007F6B7F" w:rsidRPr="003256F9">
        <w:rPr>
          <w:b/>
        </w:rPr>
        <w:t xml:space="preserve"> изменение Договора</w:t>
      </w:r>
    </w:p>
    <w:p w14:paraId="54E70D19" w14:textId="5A75C6FB"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 xml:space="preserve">.1. </w:t>
      </w:r>
      <w:r w:rsidR="00A74115" w:rsidRPr="003256F9">
        <w:rPr>
          <w:rFonts w:ascii="Times New Roman" w:eastAsia="Times New Roman" w:hAnsi="Times New Roman" w:cs="Times New Roman"/>
          <w:kern w:val="0"/>
          <w:sz w:val="24"/>
          <w:szCs w:val="24"/>
          <w:lang w:eastAsia="ru-RU" w:bidi="ar-SA"/>
        </w:rPr>
        <w:t>Договор считается заключенным с момента его подписа</w:t>
      </w:r>
      <w:r w:rsidR="005E231E" w:rsidRPr="003256F9">
        <w:rPr>
          <w:rFonts w:ascii="Times New Roman" w:eastAsia="Times New Roman" w:hAnsi="Times New Roman" w:cs="Times New Roman"/>
          <w:kern w:val="0"/>
          <w:sz w:val="24"/>
          <w:szCs w:val="24"/>
          <w:lang w:eastAsia="ru-RU" w:bidi="ar-SA"/>
        </w:rPr>
        <w:t xml:space="preserve">ния Сторонами </w:t>
      </w:r>
      <w:r w:rsidR="00126A4B" w:rsidRPr="003256F9">
        <w:rPr>
          <w:rFonts w:ascii="Times New Roman" w:eastAsia="Times New Roman" w:hAnsi="Times New Roman" w:cs="Times New Roman"/>
          <w:kern w:val="0"/>
          <w:sz w:val="24"/>
          <w:szCs w:val="24"/>
          <w:lang w:eastAsia="ru-RU" w:bidi="ar-SA"/>
        </w:rPr>
        <w:t>и действует до «</w:t>
      </w:r>
      <w:r w:rsidR="00BE12CF">
        <w:rPr>
          <w:rFonts w:ascii="Times New Roman" w:eastAsia="Times New Roman" w:hAnsi="Times New Roman" w:cs="Times New Roman"/>
          <w:kern w:val="0"/>
          <w:sz w:val="24"/>
          <w:szCs w:val="24"/>
          <w:lang w:eastAsia="ru-RU" w:bidi="ar-SA"/>
        </w:rPr>
        <w:t>__</w:t>
      </w:r>
      <w:r w:rsidR="00126A4B" w:rsidRPr="003256F9">
        <w:rPr>
          <w:rFonts w:ascii="Times New Roman" w:eastAsia="Times New Roman" w:hAnsi="Times New Roman" w:cs="Times New Roman"/>
          <w:kern w:val="0"/>
          <w:sz w:val="24"/>
          <w:szCs w:val="24"/>
          <w:lang w:eastAsia="ru-RU" w:bidi="ar-SA"/>
        </w:rPr>
        <w:t xml:space="preserve">» </w:t>
      </w:r>
      <w:r w:rsidR="00BE12CF">
        <w:rPr>
          <w:rFonts w:ascii="Times New Roman" w:eastAsia="Times New Roman" w:hAnsi="Times New Roman" w:cs="Times New Roman"/>
          <w:kern w:val="0"/>
          <w:sz w:val="24"/>
          <w:szCs w:val="24"/>
          <w:lang w:eastAsia="ru-RU" w:bidi="ar-SA"/>
        </w:rPr>
        <w:t>______</w:t>
      </w:r>
      <w:r w:rsidR="000B7EB9" w:rsidRPr="003256F9">
        <w:rPr>
          <w:rFonts w:ascii="Times New Roman" w:eastAsia="Times New Roman" w:hAnsi="Times New Roman" w:cs="Times New Roman"/>
          <w:kern w:val="0"/>
          <w:sz w:val="24"/>
          <w:szCs w:val="24"/>
          <w:lang w:eastAsia="ru-RU" w:bidi="ar-SA"/>
        </w:rPr>
        <w:t xml:space="preserve"> 2022</w:t>
      </w:r>
      <w:r w:rsidR="00A74115" w:rsidRPr="003256F9">
        <w:rPr>
          <w:rFonts w:ascii="Times New Roman" w:eastAsia="Times New Roman" w:hAnsi="Times New Roman" w:cs="Times New Roman"/>
          <w:kern w:val="0"/>
          <w:sz w:val="24"/>
          <w:szCs w:val="24"/>
          <w:lang w:eastAsia="ru-RU" w:bidi="ar-SA"/>
        </w:rPr>
        <w:t xml:space="preserve"> г. (включительно), а в части оплаты – до полного завершения взаиморасчетов между Сторонами.</w:t>
      </w:r>
    </w:p>
    <w:p w14:paraId="3EEE4CD4" w14:textId="40B4DA6E"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7062533" w14:textId="478AFED8"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 xml:space="preserve">.3. Покупатель вправе отказаться от исполнения Договора полностью или частично в одностороннем порядке в </w:t>
      </w:r>
      <w:r w:rsidR="00AF21F5" w:rsidRPr="003256F9">
        <w:rPr>
          <w:rFonts w:ascii="Times New Roman" w:eastAsia="Times New Roman" w:hAnsi="Times New Roman" w:cs="Times New Roman"/>
          <w:kern w:val="0"/>
          <w:sz w:val="24"/>
          <w:szCs w:val="24"/>
          <w:lang w:eastAsia="ru-RU" w:bidi="ar-SA"/>
        </w:rPr>
        <w:t xml:space="preserve">случае отсутствия потребности в Товаре, </w:t>
      </w:r>
      <w:r w:rsidR="00F35F81" w:rsidRPr="003256F9">
        <w:rPr>
          <w:rFonts w:ascii="Times New Roman" w:eastAsia="Times New Roman" w:hAnsi="Times New Roman" w:cs="Times New Roman"/>
          <w:kern w:val="0"/>
          <w:sz w:val="24"/>
          <w:szCs w:val="24"/>
          <w:lang w:eastAsia="ru-RU" w:bidi="ar-SA"/>
        </w:rPr>
        <w:t>а также в случае следующих существенных нарушени</w:t>
      </w:r>
      <w:r w:rsidR="005E231E" w:rsidRPr="003256F9">
        <w:rPr>
          <w:rFonts w:ascii="Times New Roman" w:eastAsia="Times New Roman" w:hAnsi="Times New Roman" w:cs="Times New Roman"/>
          <w:kern w:val="0"/>
          <w:sz w:val="24"/>
          <w:szCs w:val="24"/>
          <w:lang w:eastAsia="ru-RU" w:bidi="ar-SA"/>
        </w:rPr>
        <w:t>й Поставщиком условий Договора:</w:t>
      </w:r>
    </w:p>
    <w:p w14:paraId="21CDFA9C" w14:textId="77F250A5" w:rsidR="00F35F81" w:rsidRPr="003256F9" w:rsidRDefault="00D31061" w:rsidP="009A2835">
      <w:pPr>
        <w:ind w:firstLine="709"/>
        <w:jc w:val="both"/>
        <w:rPr>
          <w:rFonts w:ascii="Times New Roman" w:hAnsi="Times New Roman" w:cs="Times New Roman"/>
          <w:sz w:val="24"/>
          <w:szCs w:val="24"/>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.3.1. не предоставления Поставщиком при поставке Товара принадлежностей и д</w:t>
      </w:r>
      <w:r w:rsidR="004C2D46" w:rsidRPr="003256F9">
        <w:rPr>
          <w:rFonts w:ascii="Times New Roman" w:eastAsia="Times New Roman" w:hAnsi="Times New Roman" w:cs="Times New Roman"/>
          <w:kern w:val="0"/>
          <w:sz w:val="24"/>
          <w:szCs w:val="24"/>
          <w:lang w:eastAsia="ru-RU" w:bidi="ar-SA"/>
        </w:rPr>
        <w:t>окументов, относящихся к Товару</w:t>
      </w:r>
      <w:r w:rsidR="009A2835" w:rsidRPr="003256F9">
        <w:rPr>
          <w:rFonts w:ascii="Times New Roman" w:eastAsia="Times New Roman" w:hAnsi="Times New Roman" w:cs="Times New Roman"/>
          <w:kern w:val="0"/>
          <w:sz w:val="24"/>
          <w:szCs w:val="24"/>
          <w:lang w:eastAsia="ru-RU" w:bidi="ar-SA"/>
        </w:rPr>
        <w:t>;</w:t>
      </w:r>
      <w:r w:rsidR="009A2835" w:rsidRPr="003256F9">
        <w:rPr>
          <w:rFonts w:ascii="Times New Roman" w:hAnsi="Times New Roman" w:cs="Times New Roman"/>
          <w:sz w:val="24"/>
          <w:szCs w:val="24"/>
        </w:rPr>
        <w:t xml:space="preserve"> </w:t>
      </w:r>
    </w:p>
    <w:p w14:paraId="7613E76B" w14:textId="32FCF016"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 xml:space="preserve">.3.2. нарушения Поставщиком требований к качеству Товара (обнаружения неустранимых недостатков, недостатков, которые не могут быть устранены без </w:t>
      </w:r>
      <w:r w:rsidR="00F35F81" w:rsidRPr="003256F9">
        <w:rPr>
          <w:rFonts w:ascii="Times New Roman" w:eastAsia="Times New Roman" w:hAnsi="Times New Roman" w:cs="Times New Roman"/>
          <w:kern w:val="0"/>
          <w:sz w:val="24"/>
          <w:szCs w:val="24"/>
          <w:lang w:eastAsia="ru-RU" w:bidi="ar-SA"/>
        </w:rPr>
        <w:lastRenderedPageBreak/>
        <w:t>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4A1EF46" w14:textId="145C2BF6"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 пр</w:t>
      </w:r>
      <w:r w:rsidR="005B6579" w:rsidRPr="003256F9">
        <w:rPr>
          <w:rFonts w:ascii="Times New Roman" w:eastAsia="Times New Roman" w:hAnsi="Times New Roman" w:cs="Times New Roman"/>
          <w:kern w:val="0"/>
          <w:sz w:val="24"/>
          <w:szCs w:val="24"/>
          <w:lang w:eastAsia="ru-RU" w:bidi="ar-SA"/>
        </w:rPr>
        <w:t>едусмотренных Договором, на 5 (п</w:t>
      </w:r>
      <w:r w:rsidR="00F35F81" w:rsidRPr="003256F9">
        <w:rPr>
          <w:rFonts w:ascii="Times New Roman" w:eastAsia="Times New Roman" w:hAnsi="Times New Roman" w:cs="Times New Roman"/>
          <w:kern w:val="0"/>
          <w:sz w:val="24"/>
          <w:szCs w:val="24"/>
          <w:lang w:eastAsia="ru-RU" w:bidi="ar-SA"/>
        </w:rPr>
        <w:t>ять) и более календарных дней;</w:t>
      </w:r>
    </w:p>
    <w:p w14:paraId="036556EE" w14:textId="4919BCF3"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.3.4. однократного нарушения Поставщиком сроков поставки Товара, пре</w:t>
      </w:r>
      <w:r w:rsidR="005B6579" w:rsidRPr="003256F9">
        <w:rPr>
          <w:rFonts w:ascii="Times New Roman" w:eastAsia="Times New Roman" w:hAnsi="Times New Roman" w:cs="Times New Roman"/>
          <w:kern w:val="0"/>
          <w:sz w:val="24"/>
          <w:szCs w:val="24"/>
          <w:lang w:eastAsia="ru-RU" w:bidi="ar-SA"/>
        </w:rPr>
        <w:t>дусмотренных Договором, на 10 (д</w:t>
      </w:r>
      <w:r w:rsidR="00F35F81" w:rsidRPr="003256F9">
        <w:rPr>
          <w:rFonts w:ascii="Times New Roman" w:eastAsia="Times New Roman" w:hAnsi="Times New Roman" w:cs="Times New Roman"/>
          <w:kern w:val="0"/>
          <w:sz w:val="24"/>
          <w:szCs w:val="24"/>
          <w:lang w:eastAsia="ru-RU" w:bidi="ar-SA"/>
        </w:rPr>
        <w:t>есять) и более календарных дней;</w:t>
      </w:r>
    </w:p>
    <w:p w14:paraId="61C49DBC" w14:textId="7912D4D0"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.3.</w:t>
      </w:r>
      <w:r w:rsidR="00C50A8E" w:rsidRPr="003256F9">
        <w:rPr>
          <w:rFonts w:ascii="Times New Roman" w:eastAsia="Times New Roman" w:hAnsi="Times New Roman" w:cs="Times New Roman"/>
          <w:kern w:val="0"/>
          <w:sz w:val="24"/>
          <w:szCs w:val="24"/>
          <w:lang w:eastAsia="ru-RU" w:bidi="ar-SA"/>
        </w:rPr>
        <w:t>5</w:t>
      </w:r>
      <w:r w:rsidR="00F35F81" w:rsidRPr="003256F9">
        <w:rPr>
          <w:rFonts w:ascii="Times New Roman" w:eastAsia="Times New Roman" w:hAnsi="Times New Roman" w:cs="Times New Roman"/>
          <w:kern w:val="0"/>
          <w:sz w:val="24"/>
          <w:szCs w:val="24"/>
          <w:lang w:eastAsia="ru-RU" w:bidi="ar-SA"/>
        </w:rPr>
        <w:t>. отказа Поставщика передать Покупателю Товар</w:t>
      </w:r>
      <w:r w:rsidR="00887621" w:rsidRPr="003256F9">
        <w:rPr>
          <w:rFonts w:ascii="Times New Roman" w:eastAsia="Times New Roman" w:hAnsi="Times New Roman" w:cs="Times New Roman"/>
          <w:kern w:val="0"/>
          <w:sz w:val="24"/>
          <w:szCs w:val="24"/>
          <w:lang w:eastAsia="ru-RU" w:bidi="ar-SA"/>
        </w:rPr>
        <w:t xml:space="preserve"> </w:t>
      </w:r>
      <w:r w:rsidR="00F35F81" w:rsidRPr="003256F9">
        <w:rPr>
          <w:rFonts w:ascii="Times New Roman" w:eastAsia="Times New Roman" w:hAnsi="Times New Roman" w:cs="Times New Roman"/>
          <w:kern w:val="0"/>
          <w:sz w:val="24"/>
          <w:szCs w:val="24"/>
          <w:lang w:eastAsia="ru-RU" w:bidi="ar-SA"/>
        </w:rPr>
        <w:t>и принадлежности к нему;</w:t>
      </w:r>
    </w:p>
    <w:p w14:paraId="4EE414C1" w14:textId="27D38755" w:rsidR="00FA5685" w:rsidRPr="003256F9" w:rsidRDefault="00D31061" w:rsidP="00FA5685">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A5685" w:rsidRPr="003256F9">
        <w:rPr>
          <w:rFonts w:ascii="Times New Roman" w:eastAsia="Times New Roman" w:hAnsi="Times New Roman" w:cs="Times New Roman"/>
          <w:kern w:val="0"/>
          <w:sz w:val="24"/>
          <w:szCs w:val="24"/>
          <w:lang w:eastAsia="ru-RU" w:bidi="ar-SA"/>
        </w:rPr>
        <w:t>.3.6. повторного нарушения Поставщиком требований к ассортименту или техническим характеристикам поставляемого Товара</w:t>
      </w:r>
      <w:r w:rsidR="00D30A35" w:rsidRPr="003256F9">
        <w:rPr>
          <w:rFonts w:ascii="Times New Roman" w:eastAsia="Times New Roman" w:hAnsi="Times New Roman" w:cs="Times New Roman"/>
          <w:kern w:val="0"/>
          <w:sz w:val="24"/>
          <w:szCs w:val="24"/>
          <w:lang w:eastAsia="ru-RU" w:bidi="ar-SA"/>
        </w:rPr>
        <w:t>.</w:t>
      </w:r>
    </w:p>
    <w:p w14:paraId="6ECF4C27" w14:textId="669D96DA"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21A95E7E" w14:textId="74D62327" w:rsidR="00F35F81" w:rsidRPr="003256F9" w:rsidRDefault="00D31061" w:rsidP="00CB0B61">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5034B8" w:rsidRPr="003256F9">
        <w:rPr>
          <w:rFonts w:ascii="Times New Roman" w:eastAsia="Times New Roman" w:hAnsi="Times New Roman" w:cs="Times New Roman"/>
          <w:kern w:val="0"/>
          <w:sz w:val="24"/>
          <w:szCs w:val="24"/>
          <w:lang w:eastAsia="ru-RU" w:bidi="ar-SA"/>
        </w:rPr>
        <w:t xml:space="preserve"> установленной разделом</w:t>
      </w:r>
      <w:r w:rsidR="00F35F81" w:rsidRPr="003256F9">
        <w:rPr>
          <w:rFonts w:ascii="Times New Roman" w:eastAsia="Times New Roman" w:hAnsi="Times New Roman" w:cs="Times New Roman"/>
          <w:kern w:val="0"/>
          <w:sz w:val="24"/>
          <w:szCs w:val="24"/>
          <w:lang w:eastAsia="ru-RU" w:bidi="ar-SA"/>
        </w:rPr>
        <w:t xml:space="preserve"> </w:t>
      </w:r>
      <w:r w:rsidR="005B6579" w:rsidRPr="003256F9">
        <w:rPr>
          <w:rFonts w:ascii="Times New Roman" w:eastAsia="Times New Roman" w:hAnsi="Times New Roman" w:cs="Times New Roman"/>
          <w:kern w:val="0"/>
          <w:sz w:val="24"/>
          <w:szCs w:val="24"/>
          <w:lang w:eastAsia="ru-RU" w:bidi="ar-SA"/>
        </w:rPr>
        <w:t>8</w:t>
      </w:r>
      <w:r w:rsidR="005034B8" w:rsidRPr="003256F9">
        <w:rPr>
          <w:rFonts w:ascii="Times New Roman" w:eastAsia="Times New Roman" w:hAnsi="Times New Roman" w:cs="Times New Roman"/>
          <w:kern w:val="0"/>
          <w:sz w:val="24"/>
          <w:szCs w:val="24"/>
          <w:lang w:eastAsia="ru-RU" w:bidi="ar-SA"/>
        </w:rPr>
        <w:t xml:space="preserve"> </w:t>
      </w:r>
      <w:r w:rsidR="00F35F81" w:rsidRPr="003256F9">
        <w:rPr>
          <w:rFonts w:ascii="Times New Roman" w:eastAsia="Times New Roman" w:hAnsi="Times New Roman" w:cs="Times New Roman"/>
          <w:kern w:val="0"/>
          <w:sz w:val="24"/>
          <w:szCs w:val="24"/>
          <w:lang w:eastAsia="ru-RU" w:bidi="ar-SA"/>
        </w:rPr>
        <w:t>Договора.</w:t>
      </w:r>
    </w:p>
    <w:p w14:paraId="27045472" w14:textId="2586FCFE" w:rsidR="00F9564C" w:rsidRPr="003256F9" w:rsidRDefault="00D31061" w:rsidP="00BD0C2B">
      <w:pPr>
        <w:ind w:firstLine="709"/>
        <w:jc w:val="both"/>
        <w:rPr>
          <w:rFonts w:ascii="Times New Roman" w:eastAsia="Times New Roman" w:hAnsi="Times New Roman" w:cs="Times New Roman"/>
          <w:kern w:val="0"/>
          <w:sz w:val="24"/>
          <w:szCs w:val="24"/>
          <w:lang w:eastAsia="ru-RU" w:bidi="ar-SA"/>
        </w:rPr>
      </w:pPr>
      <w:r w:rsidRPr="003256F9">
        <w:rPr>
          <w:rFonts w:ascii="Times New Roman" w:eastAsia="Times New Roman" w:hAnsi="Times New Roman" w:cs="Times New Roman"/>
          <w:kern w:val="0"/>
          <w:sz w:val="24"/>
          <w:szCs w:val="24"/>
          <w:lang w:eastAsia="ru-RU" w:bidi="ar-SA"/>
        </w:rPr>
        <w:t>11</w:t>
      </w:r>
      <w:r w:rsidR="00F35F81" w:rsidRPr="003256F9">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E75AFD9" w14:textId="77777777" w:rsidR="00680260" w:rsidRPr="003256F9" w:rsidRDefault="00680260" w:rsidP="00BD0C2B">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p>
    <w:p w14:paraId="70F103C1" w14:textId="5F30B751" w:rsidR="007122E3" w:rsidRPr="003256F9" w:rsidRDefault="00396D5E" w:rsidP="003E3D4A">
      <w:pPr>
        <w:ind w:firstLine="709"/>
        <w:jc w:val="center"/>
        <w:rPr>
          <w:rFonts w:ascii="Times New Roman" w:hAnsi="Times New Roman" w:cs="Times New Roman"/>
          <w:b/>
          <w:bCs/>
          <w:kern w:val="0"/>
          <w:sz w:val="24"/>
          <w:szCs w:val="24"/>
          <w:lang w:eastAsia="zh-CN"/>
        </w:rPr>
      </w:pPr>
      <w:r w:rsidRPr="003256F9">
        <w:rPr>
          <w:rFonts w:ascii="Times New Roman" w:hAnsi="Times New Roman" w:cs="Times New Roman"/>
          <w:b/>
          <w:bCs/>
          <w:kern w:val="0"/>
          <w:sz w:val="24"/>
          <w:szCs w:val="24"/>
          <w:lang w:eastAsia="zh-CN"/>
        </w:rPr>
        <w:t>12</w:t>
      </w:r>
      <w:r w:rsidR="000E3909" w:rsidRPr="003256F9">
        <w:rPr>
          <w:rFonts w:ascii="Times New Roman" w:hAnsi="Times New Roman" w:cs="Times New Roman"/>
          <w:b/>
          <w:bCs/>
          <w:kern w:val="0"/>
          <w:sz w:val="24"/>
          <w:szCs w:val="24"/>
          <w:lang w:eastAsia="zh-CN"/>
        </w:rPr>
        <w:t>. Антикоррупционная оговорка</w:t>
      </w:r>
    </w:p>
    <w:p w14:paraId="282FA5E0" w14:textId="13A0263B" w:rsidR="003E3D4A" w:rsidRPr="003256F9" w:rsidRDefault="00396D5E" w:rsidP="003E3D4A">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12</w:t>
      </w:r>
      <w:r w:rsidR="003E3D4A" w:rsidRPr="003256F9">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6FB4D74" w14:textId="1F306B40" w:rsidR="003E3D4A" w:rsidRPr="003256F9" w:rsidRDefault="00396D5E" w:rsidP="003E3D4A">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12</w:t>
      </w:r>
      <w:r w:rsidR="003E3D4A" w:rsidRPr="003256F9">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3256F9">
        <w:rPr>
          <w:rFonts w:ascii="Times New Roman" w:hAnsi="Times New Roman" w:cs="Times New Roman"/>
          <w:kern w:val="0"/>
          <w:sz w:val="24"/>
          <w:szCs w:val="24"/>
          <w:lang w:eastAsia="zh-CN"/>
        </w:rPr>
        <w:t>го</w:t>
      </w:r>
      <w:r w:rsidR="003E3D4A" w:rsidRPr="003256F9">
        <w:rPr>
          <w:rFonts w:ascii="Times New Roman" w:hAnsi="Times New Roman" w:cs="Times New Roman"/>
          <w:kern w:val="0"/>
          <w:sz w:val="24"/>
          <w:szCs w:val="24"/>
          <w:lang w:eastAsia="zh-CN"/>
        </w:rPr>
        <w:t xml:space="preserve"> </w:t>
      </w:r>
      <w:r w:rsidR="007D7A57" w:rsidRPr="003256F9">
        <w:rPr>
          <w:rFonts w:ascii="Times New Roman" w:hAnsi="Times New Roman" w:cs="Times New Roman"/>
          <w:kern w:val="0"/>
          <w:sz w:val="24"/>
          <w:szCs w:val="24"/>
          <w:lang w:eastAsia="zh-CN"/>
        </w:rPr>
        <w:t>раздела</w:t>
      </w:r>
      <w:r w:rsidR="003E3D4A" w:rsidRPr="003256F9">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3256F9">
        <w:rPr>
          <w:rFonts w:ascii="Times New Roman" w:hAnsi="Times New Roman" w:cs="Times New Roman"/>
          <w:kern w:val="0"/>
          <w:sz w:val="24"/>
          <w:szCs w:val="24"/>
          <w:lang w:eastAsia="zh-CN"/>
        </w:rPr>
        <w:t>го</w:t>
      </w:r>
      <w:r w:rsidR="003E3D4A" w:rsidRPr="003256F9">
        <w:rPr>
          <w:rFonts w:ascii="Times New Roman" w:hAnsi="Times New Roman" w:cs="Times New Roman"/>
          <w:kern w:val="0"/>
          <w:sz w:val="24"/>
          <w:szCs w:val="24"/>
          <w:lang w:eastAsia="zh-CN"/>
        </w:rPr>
        <w:t xml:space="preserve"> </w:t>
      </w:r>
      <w:r w:rsidR="007D7A57" w:rsidRPr="003256F9">
        <w:rPr>
          <w:rFonts w:ascii="Times New Roman" w:hAnsi="Times New Roman" w:cs="Times New Roman"/>
          <w:kern w:val="0"/>
          <w:sz w:val="24"/>
          <w:szCs w:val="24"/>
          <w:lang w:eastAsia="zh-CN"/>
        </w:rPr>
        <w:t>раздела</w:t>
      </w:r>
      <w:r w:rsidR="003E3D4A" w:rsidRPr="003256F9">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0705BA54" w14:textId="21F0DD16" w:rsidR="00F9564C" w:rsidRPr="003256F9" w:rsidRDefault="00396D5E" w:rsidP="007122E3">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12</w:t>
      </w:r>
      <w:r w:rsidR="003E3D4A" w:rsidRPr="003256F9">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3256F9">
        <w:rPr>
          <w:rFonts w:ascii="Times New Roman" w:hAnsi="Times New Roman" w:cs="Times New Roman"/>
          <w:kern w:val="0"/>
          <w:sz w:val="24"/>
          <w:szCs w:val="24"/>
          <w:lang w:eastAsia="zh-CN"/>
        </w:rPr>
        <w:t>го</w:t>
      </w:r>
      <w:r w:rsidR="003E3D4A" w:rsidRPr="003256F9">
        <w:rPr>
          <w:rFonts w:ascii="Times New Roman" w:hAnsi="Times New Roman" w:cs="Times New Roman"/>
          <w:kern w:val="0"/>
          <w:sz w:val="24"/>
          <w:szCs w:val="24"/>
          <w:lang w:eastAsia="zh-CN"/>
        </w:rPr>
        <w:t xml:space="preserve"> </w:t>
      </w:r>
      <w:r w:rsidR="007D7A57" w:rsidRPr="003256F9">
        <w:rPr>
          <w:rFonts w:ascii="Times New Roman" w:hAnsi="Times New Roman" w:cs="Times New Roman"/>
          <w:kern w:val="0"/>
          <w:sz w:val="24"/>
          <w:szCs w:val="24"/>
          <w:lang w:eastAsia="zh-CN"/>
        </w:rPr>
        <w:t>раздела</w:t>
      </w:r>
      <w:r w:rsidR="003E3D4A" w:rsidRPr="003256F9">
        <w:rPr>
          <w:rFonts w:ascii="Times New Roman" w:hAnsi="Times New Roman" w:cs="Times New Roman"/>
          <w:kern w:val="0"/>
          <w:sz w:val="24"/>
          <w:szCs w:val="24"/>
          <w:lang w:eastAsia="zh-CN"/>
        </w:rPr>
        <w:t xml:space="preserve">, </w:t>
      </w:r>
      <w:r w:rsidR="003E3D4A" w:rsidRPr="003256F9">
        <w:rPr>
          <w:rFonts w:ascii="Times New Roman" w:hAnsi="Times New Roman" w:cs="Times New Roman"/>
          <w:kern w:val="0"/>
          <w:sz w:val="24"/>
          <w:szCs w:val="24"/>
          <w:lang w:eastAsia="zh-CN"/>
        </w:rPr>
        <w:lastRenderedPageBreak/>
        <w:t>вправе требовать возмещения реального ущерба, возникшего в результате такого расторжения.</w:t>
      </w:r>
    </w:p>
    <w:p w14:paraId="692A02CA" w14:textId="274362C4" w:rsidR="007122E3" w:rsidRPr="003256F9" w:rsidRDefault="00396D5E" w:rsidP="00671937">
      <w:pPr>
        <w:jc w:val="center"/>
        <w:rPr>
          <w:rFonts w:ascii="Times New Roman" w:hAnsi="Times New Roman" w:cs="Times New Roman"/>
          <w:b/>
          <w:kern w:val="0"/>
          <w:sz w:val="24"/>
          <w:szCs w:val="24"/>
          <w:lang w:eastAsia="zh-CN"/>
        </w:rPr>
      </w:pPr>
      <w:r w:rsidRPr="003256F9">
        <w:rPr>
          <w:rFonts w:ascii="Times New Roman" w:hAnsi="Times New Roman" w:cs="Times New Roman"/>
          <w:b/>
          <w:kern w:val="0"/>
          <w:sz w:val="24"/>
          <w:szCs w:val="24"/>
          <w:lang w:eastAsia="zh-CN"/>
        </w:rPr>
        <w:t>13</w:t>
      </w:r>
      <w:r w:rsidR="009A1F12" w:rsidRPr="003256F9">
        <w:rPr>
          <w:rFonts w:ascii="Times New Roman" w:hAnsi="Times New Roman" w:cs="Times New Roman"/>
          <w:b/>
          <w:kern w:val="0"/>
          <w:sz w:val="24"/>
          <w:szCs w:val="24"/>
          <w:lang w:eastAsia="zh-CN"/>
        </w:rPr>
        <w:t>. Конфиденциальность</w:t>
      </w:r>
    </w:p>
    <w:p w14:paraId="209054D8" w14:textId="50EC6F1F"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C13A9E0" w14:textId="7EF4C473"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7968D42F" w14:textId="092466A3"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.2.1. к моменту её передачи уже была известна другой Стороне;</w:t>
      </w:r>
    </w:p>
    <w:p w14:paraId="45A0F8CC" w14:textId="0D55BFE4"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.2.2. к моменту её передачи уже является достоянием общественности.</w:t>
      </w:r>
    </w:p>
    <w:p w14:paraId="4B758F56" w14:textId="455C0D38"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808BF4A" w14:textId="120CFB70"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29F6D0D" w14:textId="6E437AF6"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927463E" w14:textId="4E5553E0" w:rsidR="00671937" w:rsidRPr="003256F9" w:rsidRDefault="00396D5E" w:rsidP="00671937">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1C9E30A" w14:textId="4808B188" w:rsidR="00F9564C" w:rsidRPr="003256F9" w:rsidRDefault="00396D5E" w:rsidP="00BD0C2B">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13</w:t>
      </w:r>
      <w:r w:rsidR="00671937" w:rsidRPr="003256F9">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3993BB4" w14:textId="77777777" w:rsidR="000E3909" w:rsidRPr="003256F9" w:rsidRDefault="000E3909" w:rsidP="00BD0C2B">
      <w:pPr>
        <w:ind w:firstLine="709"/>
        <w:jc w:val="both"/>
        <w:rPr>
          <w:rFonts w:ascii="Times New Roman" w:hAnsi="Times New Roman" w:cs="Times New Roman"/>
          <w:kern w:val="0"/>
          <w:sz w:val="24"/>
          <w:szCs w:val="24"/>
          <w:lang w:eastAsia="zh-CN"/>
        </w:rPr>
      </w:pPr>
    </w:p>
    <w:p w14:paraId="0BB9ED02" w14:textId="76C60F3C" w:rsidR="007122E3" w:rsidRPr="003256F9" w:rsidRDefault="00396D5E" w:rsidP="00CB0B61">
      <w:pPr>
        <w:ind w:firstLine="720"/>
        <w:jc w:val="center"/>
        <w:rPr>
          <w:rFonts w:ascii="Times New Roman" w:hAnsi="Times New Roman" w:cs="Times New Roman"/>
          <w:b/>
          <w:bCs/>
          <w:sz w:val="24"/>
          <w:szCs w:val="24"/>
        </w:rPr>
      </w:pPr>
      <w:r w:rsidRPr="003256F9">
        <w:rPr>
          <w:rFonts w:ascii="Times New Roman" w:hAnsi="Times New Roman" w:cs="Times New Roman"/>
          <w:b/>
          <w:bCs/>
          <w:sz w:val="24"/>
          <w:szCs w:val="24"/>
        </w:rPr>
        <w:t>14</w:t>
      </w:r>
      <w:r w:rsidR="00D53EA8" w:rsidRPr="003256F9">
        <w:rPr>
          <w:rFonts w:ascii="Times New Roman" w:hAnsi="Times New Roman" w:cs="Times New Roman"/>
          <w:b/>
          <w:bCs/>
          <w:sz w:val="24"/>
          <w:szCs w:val="24"/>
        </w:rPr>
        <w:t xml:space="preserve">. </w:t>
      </w:r>
      <w:r w:rsidR="001D6B85" w:rsidRPr="003256F9">
        <w:rPr>
          <w:rFonts w:ascii="Times New Roman" w:hAnsi="Times New Roman" w:cs="Times New Roman"/>
          <w:b/>
          <w:bCs/>
          <w:sz w:val="24"/>
          <w:szCs w:val="24"/>
        </w:rPr>
        <w:t>Другие условия Договора</w:t>
      </w:r>
    </w:p>
    <w:p w14:paraId="24878127" w14:textId="5D4A984E" w:rsidR="000946F8" w:rsidRPr="003256F9" w:rsidRDefault="00396D5E" w:rsidP="00CB0B61">
      <w:pPr>
        <w:tabs>
          <w:tab w:val="num" w:pos="858"/>
          <w:tab w:val="left" w:pos="1080"/>
        </w:tabs>
        <w:ind w:firstLine="709"/>
        <w:jc w:val="both"/>
        <w:rPr>
          <w:rFonts w:ascii="Times New Roman" w:hAnsi="Times New Roman" w:cs="Times New Roman"/>
          <w:sz w:val="24"/>
          <w:szCs w:val="24"/>
        </w:rPr>
      </w:pPr>
      <w:r w:rsidRPr="003256F9">
        <w:rPr>
          <w:rFonts w:ascii="Times New Roman" w:hAnsi="Times New Roman" w:cs="Times New Roman"/>
          <w:sz w:val="24"/>
          <w:szCs w:val="24"/>
        </w:rPr>
        <w:t>14</w:t>
      </w:r>
      <w:r w:rsidR="000946F8" w:rsidRPr="003256F9">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256F9">
        <w:rPr>
          <w:rFonts w:ascii="Times New Roman" w:hAnsi="Times New Roman" w:cs="Times New Roman"/>
          <w:sz w:val="24"/>
          <w:szCs w:val="24"/>
        </w:rPr>
        <w:t xml:space="preserve">Стороны </w:t>
      </w:r>
      <w:r w:rsidR="000946F8" w:rsidRPr="003256F9">
        <w:rPr>
          <w:rFonts w:ascii="Times New Roman" w:hAnsi="Times New Roman" w:cs="Times New Roman"/>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3256F9">
        <w:rPr>
          <w:rFonts w:ascii="Times New Roman" w:hAnsi="Times New Roman" w:cs="Times New Roman"/>
          <w:sz w:val="24"/>
          <w:szCs w:val="24"/>
        </w:rPr>
        <w:t>Товара</w:t>
      </w:r>
      <w:r w:rsidR="000946F8" w:rsidRPr="003256F9">
        <w:rPr>
          <w:rFonts w:ascii="Times New Roman" w:hAnsi="Times New Roman" w:cs="Times New Roman"/>
          <w:sz w:val="24"/>
          <w:szCs w:val="24"/>
        </w:rPr>
        <w:t xml:space="preserve">; товарная накладная (унифицированная форма ТОРГ-12); </w:t>
      </w:r>
      <w:r w:rsidR="00DC18D7" w:rsidRPr="003256F9">
        <w:rPr>
          <w:rFonts w:ascii="Times New Roman" w:hAnsi="Times New Roman" w:cs="Times New Roman"/>
          <w:sz w:val="24"/>
          <w:szCs w:val="24"/>
        </w:rPr>
        <w:t>А</w:t>
      </w:r>
      <w:r w:rsidR="00671937" w:rsidRPr="003256F9">
        <w:rPr>
          <w:rFonts w:ascii="Times New Roman" w:hAnsi="Times New Roman" w:cs="Times New Roman"/>
          <w:sz w:val="24"/>
          <w:szCs w:val="24"/>
        </w:rPr>
        <w:t xml:space="preserve">кт сдачи-приемки Товара; </w:t>
      </w:r>
      <w:r w:rsidR="000946F8" w:rsidRPr="003256F9">
        <w:rPr>
          <w:rFonts w:ascii="Times New Roman" w:hAnsi="Times New Roman" w:cs="Times New Roman"/>
          <w:sz w:val="24"/>
          <w:szCs w:val="24"/>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7D7286E9" w14:textId="09C6355B" w:rsidR="000946F8" w:rsidRPr="003256F9" w:rsidRDefault="00396D5E" w:rsidP="00CB0B61">
      <w:pPr>
        <w:tabs>
          <w:tab w:val="num" w:pos="858"/>
          <w:tab w:val="left" w:pos="1080"/>
        </w:tabs>
        <w:ind w:firstLine="709"/>
        <w:jc w:val="both"/>
        <w:rPr>
          <w:rFonts w:ascii="Times New Roman" w:hAnsi="Times New Roman" w:cs="Times New Roman"/>
          <w:sz w:val="24"/>
          <w:szCs w:val="24"/>
        </w:rPr>
      </w:pPr>
      <w:r w:rsidRPr="003256F9">
        <w:rPr>
          <w:rFonts w:ascii="Times New Roman" w:hAnsi="Times New Roman" w:cs="Times New Roman"/>
          <w:sz w:val="24"/>
          <w:szCs w:val="24"/>
        </w:rPr>
        <w:t>14</w:t>
      </w:r>
      <w:r w:rsidR="000946F8" w:rsidRPr="003256F9">
        <w:rPr>
          <w:rFonts w:ascii="Times New Roman" w:hAnsi="Times New Roman" w:cs="Times New Roman"/>
          <w:sz w:val="24"/>
          <w:szCs w:val="24"/>
        </w:rPr>
        <w:t>.2. Контактными адресами электронной почты Сторон по Договору являются:</w:t>
      </w:r>
    </w:p>
    <w:p w14:paraId="2DAE9F5E" w14:textId="5E764B32" w:rsidR="000946F8" w:rsidRPr="003256F9" w:rsidRDefault="00396D5E" w:rsidP="00CB0B61">
      <w:pPr>
        <w:tabs>
          <w:tab w:val="num" w:pos="2367"/>
        </w:tabs>
        <w:ind w:firstLine="709"/>
        <w:jc w:val="both"/>
        <w:rPr>
          <w:rFonts w:ascii="Times New Roman" w:hAnsi="Times New Roman" w:cs="Times New Roman"/>
          <w:sz w:val="24"/>
          <w:szCs w:val="24"/>
        </w:rPr>
      </w:pPr>
      <w:r w:rsidRPr="003256F9">
        <w:rPr>
          <w:rFonts w:ascii="Times New Roman" w:hAnsi="Times New Roman" w:cs="Times New Roman"/>
          <w:sz w:val="24"/>
          <w:szCs w:val="24"/>
        </w:rPr>
        <w:t>14</w:t>
      </w:r>
      <w:r w:rsidR="000946F8" w:rsidRPr="003256F9">
        <w:rPr>
          <w:rFonts w:ascii="Times New Roman" w:hAnsi="Times New Roman" w:cs="Times New Roman"/>
          <w:sz w:val="24"/>
          <w:szCs w:val="24"/>
        </w:rPr>
        <w:t xml:space="preserve">.2.1. для </w:t>
      </w:r>
      <w:r w:rsidR="008F77D6" w:rsidRPr="003256F9">
        <w:rPr>
          <w:rFonts w:ascii="Times New Roman" w:hAnsi="Times New Roman" w:cs="Times New Roman"/>
          <w:sz w:val="24"/>
          <w:szCs w:val="24"/>
        </w:rPr>
        <w:t>Покупателя</w:t>
      </w:r>
      <w:r w:rsidR="000946F8" w:rsidRPr="003256F9">
        <w:rPr>
          <w:rFonts w:ascii="Times New Roman" w:hAnsi="Times New Roman" w:cs="Times New Roman"/>
          <w:sz w:val="24"/>
          <w:szCs w:val="24"/>
        </w:rPr>
        <w:t xml:space="preserve">: </w:t>
      </w:r>
      <w:r w:rsidR="00BE12CF">
        <w:rPr>
          <w:rFonts w:ascii="Times New Roman" w:hAnsi="Times New Roman" w:cs="Times New Roman"/>
          <w:sz w:val="24"/>
          <w:szCs w:val="24"/>
        </w:rPr>
        <w:t>___________.</w:t>
      </w:r>
    </w:p>
    <w:p w14:paraId="1F24A368" w14:textId="3C2D96A7" w:rsidR="000946F8" w:rsidRPr="003256F9" w:rsidRDefault="00396D5E" w:rsidP="00CB0B61">
      <w:pPr>
        <w:tabs>
          <w:tab w:val="num" w:pos="2367"/>
        </w:tabs>
        <w:ind w:firstLine="709"/>
        <w:jc w:val="both"/>
        <w:rPr>
          <w:rFonts w:ascii="Times New Roman" w:hAnsi="Times New Roman" w:cs="Times New Roman"/>
          <w:sz w:val="24"/>
          <w:szCs w:val="24"/>
        </w:rPr>
      </w:pPr>
      <w:r w:rsidRPr="003256F9">
        <w:rPr>
          <w:rFonts w:ascii="Times New Roman" w:hAnsi="Times New Roman" w:cs="Times New Roman"/>
          <w:sz w:val="24"/>
          <w:szCs w:val="24"/>
        </w:rPr>
        <w:t>14</w:t>
      </w:r>
      <w:r w:rsidR="000946F8" w:rsidRPr="003256F9">
        <w:rPr>
          <w:rFonts w:ascii="Times New Roman" w:hAnsi="Times New Roman" w:cs="Times New Roman"/>
          <w:sz w:val="24"/>
          <w:szCs w:val="24"/>
        </w:rPr>
        <w:t>.2.2. для Поставщика:</w:t>
      </w:r>
      <w:r w:rsidR="00A762BD" w:rsidRPr="003256F9">
        <w:rPr>
          <w:rFonts w:ascii="Times New Roman" w:hAnsi="Times New Roman" w:cs="Times New Roman"/>
          <w:sz w:val="24"/>
          <w:szCs w:val="24"/>
        </w:rPr>
        <w:t xml:space="preserve"> </w:t>
      </w:r>
      <w:r w:rsidR="00BE12CF">
        <w:rPr>
          <w:rFonts w:ascii="Times New Roman" w:hAnsi="Times New Roman" w:cs="Times New Roman"/>
          <w:sz w:val="24"/>
          <w:szCs w:val="24"/>
        </w:rPr>
        <w:t>___________.</w:t>
      </w:r>
    </w:p>
    <w:p w14:paraId="5B9D807B" w14:textId="77777777" w:rsidR="000946F8" w:rsidRPr="003256F9" w:rsidRDefault="000946F8" w:rsidP="00CB0B61">
      <w:pPr>
        <w:tabs>
          <w:tab w:val="num" w:pos="709"/>
        </w:tabs>
        <w:ind w:firstLine="709"/>
        <w:jc w:val="both"/>
        <w:rPr>
          <w:rFonts w:ascii="Times New Roman" w:hAnsi="Times New Roman" w:cs="Times New Roman"/>
          <w:sz w:val="24"/>
          <w:szCs w:val="24"/>
        </w:rPr>
      </w:pPr>
      <w:r w:rsidRPr="003256F9">
        <w:rPr>
          <w:rFonts w:ascii="Times New Roman" w:hAnsi="Times New Roman" w:cs="Times New Roman"/>
          <w:sz w:val="24"/>
          <w:szCs w:val="24"/>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456D543" w14:textId="550FE81B" w:rsidR="000946F8" w:rsidRPr="003256F9" w:rsidRDefault="00396D5E" w:rsidP="00CB0B61">
      <w:pPr>
        <w:tabs>
          <w:tab w:val="left" w:pos="1080"/>
        </w:tabs>
        <w:ind w:firstLine="709"/>
        <w:jc w:val="both"/>
        <w:rPr>
          <w:rFonts w:ascii="Times New Roman" w:hAnsi="Times New Roman" w:cs="Times New Roman"/>
          <w:sz w:val="24"/>
          <w:szCs w:val="24"/>
        </w:rPr>
      </w:pPr>
      <w:r w:rsidRPr="003256F9">
        <w:rPr>
          <w:rFonts w:ascii="Times New Roman" w:hAnsi="Times New Roman" w:cs="Times New Roman"/>
          <w:sz w:val="24"/>
          <w:szCs w:val="24"/>
        </w:rPr>
        <w:t>14</w:t>
      </w:r>
      <w:r w:rsidR="008F5162" w:rsidRPr="003256F9">
        <w:rPr>
          <w:rFonts w:ascii="Times New Roman" w:hAnsi="Times New Roman" w:cs="Times New Roman"/>
          <w:sz w:val="24"/>
          <w:szCs w:val="24"/>
        </w:rPr>
        <w:t>.3</w:t>
      </w:r>
      <w:r w:rsidR="000946F8" w:rsidRPr="003256F9">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3256F9">
        <w:rPr>
          <w:rFonts w:ascii="Times New Roman" w:hAnsi="Times New Roman" w:cs="Times New Roman"/>
          <w:sz w:val="24"/>
          <w:szCs w:val="24"/>
        </w:rPr>
        <w:t>указанных адресов электронной почты,</w:t>
      </w:r>
      <w:r w:rsidR="000946F8" w:rsidRPr="003256F9">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5240385E" w14:textId="66ABB0F8" w:rsidR="000946F8" w:rsidRPr="003256F9" w:rsidRDefault="00396D5E" w:rsidP="004E630E">
      <w:pPr>
        <w:tabs>
          <w:tab w:val="left" w:pos="1080"/>
        </w:tabs>
        <w:ind w:firstLine="709"/>
        <w:jc w:val="both"/>
        <w:rPr>
          <w:rFonts w:ascii="Times New Roman" w:hAnsi="Times New Roman" w:cs="Times New Roman"/>
          <w:sz w:val="24"/>
          <w:szCs w:val="24"/>
        </w:rPr>
      </w:pPr>
      <w:r w:rsidRPr="003256F9">
        <w:rPr>
          <w:rFonts w:ascii="Times New Roman" w:hAnsi="Times New Roman" w:cs="Times New Roman"/>
          <w:color w:val="000000"/>
          <w:sz w:val="24"/>
          <w:szCs w:val="24"/>
        </w:rPr>
        <w:t>14</w:t>
      </w:r>
      <w:r w:rsidR="00CB0B61" w:rsidRPr="003256F9">
        <w:rPr>
          <w:rFonts w:ascii="Times New Roman" w:hAnsi="Times New Roman" w:cs="Times New Roman"/>
          <w:color w:val="000000"/>
          <w:sz w:val="24"/>
          <w:szCs w:val="24"/>
        </w:rPr>
        <w:t>.4.</w:t>
      </w:r>
      <w:r w:rsidR="000946F8" w:rsidRPr="003256F9">
        <w:rPr>
          <w:rFonts w:ascii="Times New Roman" w:hAnsi="Times New Roman" w:cs="Times New Roman"/>
          <w:color w:val="000000"/>
          <w:sz w:val="24"/>
          <w:szCs w:val="24"/>
        </w:rPr>
        <w:t xml:space="preserve"> </w:t>
      </w:r>
      <w:r w:rsidR="000946F8" w:rsidRPr="003256F9">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04BF3D80" w14:textId="4DF7933E" w:rsidR="000946F8" w:rsidRPr="003256F9" w:rsidRDefault="00396D5E" w:rsidP="00CB0B61">
      <w:pPr>
        <w:pStyle w:val="a5"/>
        <w:ind w:firstLine="709"/>
        <w:jc w:val="both"/>
        <w:rPr>
          <w:rFonts w:ascii="Times New Roman" w:hAnsi="Times New Roman" w:cs="Times New Roman"/>
          <w:szCs w:val="24"/>
        </w:rPr>
      </w:pPr>
      <w:r w:rsidRPr="003256F9">
        <w:rPr>
          <w:rFonts w:ascii="Times New Roman" w:hAnsi="Times New Roman" w:cs="Times New Roman"/>
          <w:szCs w:val="24"/>
        </w:rPr>
        <w:t>14</w:t>
      </w:r>
      <w:r w:rsidR="00CB0B61" w:rsidRPr="003256F9">
        <w:rPr>
          <w:rFonts w:ascii="Times New Roman" w:hAnsi="Times New Roman" w:cs="Times New Roman"/>
          <w:szCs w:val="24"/>
        </w:rPr>
        <w:t>.</w:t>
      </w:r>
      <w:r w:rsidR="004E630E" w:rsidRPr="003256F9">
        <w:rPr>
          <w:rFonts w:ascii="Times New Roman" w:hAnsi="Times New Roman" w:cs="Times New Roman"/>
          <w:szCs w:val="24"/>
        </w:rPr>
        <w:t>5</w:t>
      </w:r>
      <w:r w:rsidR="000946F8" w:rsidRPr="003256F9">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37A718B0" w14:textId="06FA6C5E" w:rsidR="000946F8" w:rsidRPr="003256F9" w:rsidRDefault="00396D5E" w:rsidP="00CB0B61">
      <w:pPr>
        <w:pStyle w:val="a5"/>
        <w:ind w:firstLine="709"/>
        <w:jc w:val="both"/>
        <w:rPr>
          <w:rFonts w:ascii="Times New Roman" w:hAnsi="Times New Roman" w:cs="Times New Roman"/>
          <w:szCs w:val="24"/>
        </w:rPr>
      </w:pPr>
      <w:r w:rsidRPr="003256F9">
        <w:rPr>
          <w:rFonts w:ascii="Times New Roman" w:hAnsi="Times New Roman" w:cs="Times New Roman"/>
          <w:szCs w:val="24"/>
        </w:rPr>
        <w:t>14</w:t>
      </w:r>
      <w:r w:rsidR="00CB0B61" w:rsidRPr="003256F9">
        <w:rPr>
          <w:rFonts w:ascii="Times New Roman" w:hAnsi="Times New Roman" w:cs="Times New Roman"/>
          <w:szCs w:val="24"/>
        </w:rPr>
        <w:t>.</w:t>
      </w:r>
      <w:r w:rsidR="004E630E" w:rsidRPr="003256F9">
        <w:rPr>
          <w:rFonts w:ascii="Times New Roman" w:hAnsi="Times New Roman" w:cs="Times New Roman"/>
          <w:szCs w:val="24"/>
        </w:rPr>
        <w:t>6</w:t>
      </w:r>
      <w:r w:rsidR="000946F8" w:rsidRPr="003256F9">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06AF2D4" w14:textId="20FAEECB" w:rsidR="000946F8" w:rsidRPr="003256F9" w:rsidRDefault="00396D5E" w:rsidP="00CB0B61">
      <w:pPr>
        <w:ind w:firstLine="709"/>
        <w:jc w:val="both"/>
        <w:rPr>
          <w:rFonts w:ascii="Times New Roman" w:hAnsi="Times New Roman" w:cs="Times New Roman"/>
          <w:sz w:val="24"/>
          <w:szCs w:val="24"/>
        </w:rPr>
      </w:pPr>
      <w:r w:rsidRPr="003256F9">
        <w:rPr>
          <w:rFonts w:ascii="Times New Roman" w:hAnsi="Times New Roman" w:cs="Times New Roman"/>
          <w:sz w:val="24"/>
          <w:szCs w:val="24"/>
        </w:rPr>
        <w:t>14</w:t>
      </w:r>
      <w:r w:rsidR="00CB0B61" w:rsidRPr="003256F9">
        <w:rPr>
          <w:rFonts w:ascii="Times New Roman" w:hAnsi="Times New Roman" w:cs="Times New Roman"/>
          <w:sz w:val="24"/>
          <w:szCs w:val="24"/>
        </w:rPr>
        <w:t>.</w:t>
      </w:r>
      <w:r w:rsidR="004E630E" w:rsidRPr="003256F9">
        <w:rPr>
          <w:rFonts w:ascii="Times New Roman" w:hAnsi="Times New Roman" w:cs="Times New Roman"/>
          <w:sz w:val="24"/>
          <w:szCs w:val="24"/>
        </w:rPr>
        <w:t>7</w:t>
      </w:r>
      <w:r w:rsidR="000946F8" w:rsidRPr="003256F9">
        <w:rPr>
          <w:rFonts w:ascii="Times New Roman" w:hAnsi="Times New Roman" w:cs="Times New Roman"/>
          <w:sz w:val="24"/>
          <w:szCs w:val="24"/>
        </w:rPr>
        <w:t xml:space="preserve">. Договор составлен в </w:t>
      </w:r>
      <w:r w:rsidR="00692754" w:rsidRPr="003256F9">
        <w:rPr>
          <w:rFonts w:ascii="Times New Roman" w:hAnsi="Times New Roman" w:cs="Times New Roman"/>
          <w:sz w:val="24"/>
          <w:szCs w:val="24"/>
        </w:rPr>
        <w:t>3</w:t>
      </w:r>
      <w:r w:rsidR="000946F8" w:rsidRPr="003256F9">
        <w:rPr>
          <w:rFonts w:ascii="Times New Roman" w:hAnsi="Times New Roman" w:cs="Times New Roman"/>
          <w:sz w:val="24"/>
          <w:szCs w:val="24"/>
        </w:rPr>
        <w:t xml:space="preserve"> (</w:t>
      </w:r>
      <w:r w:rsidR="00692754" w:rsidRPr="003256F9">
        <w:rPr>
          <w:rFonts w:ascii="Times New Roman" w:hAnsi="Times New Roman" w:cs="Times New Roman"/>
          <w:sz w:val="24"/>
          <w:szCs w:val="24"/>
        </w:rPr>
        <w:t>Трех</w:t>
      </w:r>
      <w:r w:rsidR="000946F8" w:rsidRPr="003256F9">
        <w:rPr>
          <w:rFonts w:ascii="Times New Roman" w:hAnsi="Times New Roman" w:cs="Times New Roman"/>
          <w:sz w:val="24"/>
          <w:szCs w:val="24"/>
        </w:rPr>
        <w:t xml:space="preserve">) экземплярах на русском языке, причем </w:t>
      </w:r>
      <w:r w:rsidR="00692754" w:rsidRPr="003256F9">
        <w:rPr>
          <w:rFonts w:ascii="Times New Roman" w:hAnsi="Times New Roman" w:cs="Times New Roman"/>
          <w:sz w:val="24"/>
          <w:szCs w:val="24"/>
        </w:rPr>
        <w:t>все</w:t>
      </w:r>
      <w:r w:rsidR="000946F8" w:rsidRPr="003256F9">
        <w:rPr>
          <w:rFonts w:ascii="Times New Roman" w:hAnsi="Times New Roman" w:cs="Times New Roman"/>
          <w:sz w:val="24"/>
          <w:szCs w:val="24"/>
        </w:rPr>
        <w:t xml:space="preserve"> экзем</w:t>
      </w:r>
      <w:r w:rsidR="00692754" w:rsidRPr="003256F9">
        <w:rPr>
          <w:rFonts w:ascii="Times New Roman" w:hAnsi="Times New Roman" w:cs="Times New Roman"/>
          <w:sz w:val="24"/>
          <w:szCs w:val="24"/>
        </w:rPr>
        <w:t>пляры</w:t>
      </w:r>
      <w:r w:rsidR="000946F8" w:rsidRPr="003256F9">
        <w:rPr>
          <w:rFonts w:ascii="Times New Roman" w:hAnsi="Times New Roman" w:cs="Times New Roman"/>
          <w:sz w:val="24"/>
          <w:szCs w:val="24"/>
        </w:rPr>
        <w:t xml:space="preserve"> имеют одинаковую юридическую силу.</w:t>
      </w:r>
    </w:p>
    <w:p w14:paraId="41F26F28" w14:textId="043A7316" w:rsidR="000946F8" w:rsidRPr="003256F9" w:rsidRDefault="00396D5E" w:rsidP="00CB0B61">
      <w:pPr>
        <w:ind w:firstLine="709"/>
        <w:jc w:val="both"/>
        <w:rPr>
          <w:rFonts w:ascii="Times New Roman" w:hAnsi="Times New Roman" w:cs="Times New Roman"/>
          <w:sz w:val="24"/>
          <w:szCs w:val="24"/>
        </w:rPr>
      </w:pPr>
      <w:r w:rsidRPr="003256F9">
        <w:rPr>
          <w:rFonts w:ascii="Times New Roman" w:hAnsi="Times New Roman" w:cs="Times New Roman"/>
          <w:sz w:val="24"/>
          <w:szCs w:val="24"/>
        </w:rPr>
        <w:t>14</w:t>
      </w:r>
      <w:r w:rsidR="00CB0B61" w:rsidRPr="003256F9">
        <w:rPr>
          <w:rFonts w:ascii="Times New Roman" w:hAnsi="Times New Roman" w:cs="Times New Roman"/>
          <w:sz w:val="24"/>
          <w:szCs w:val="24"/>
        </w:rPr>
        <w:t>.</w:t>
      </w:r>
      <w:r w:rsidR="004E630E" w:rsidRPr="003256F9">
        <w:rPr>
          <w:rFonts w:ascii="Times New Roman" w:hAnsi="Times New Roman" w:cs="Times New Roman"/>
          <w:sz w:val="24"/>
          <w:szCs w:val="24"/>
        </w:rPr>
        <w:t>8</w:t>
      </w:r>
      <w:r w:rsidR="000946F8" w:rsidRPr="003256F9">
        <w:rPr>
          <w:rFonts w:ascii="Times New Roman" w:hAnsi="Times New Roman" w:cs="Times New Roman"/>
          <w:sz w:val="24"/>
          <w:szCs w:val="24"/>
        </w:rPr>
        <w:t>. Договор имеет приложение, являющееся его неотъемлемой частью:</w:t>
      </w:r>
    </w:p>
    <w:p w14:paraId="0C9F1798" w14:textId="7CC1075D" w:rsidR="00F35F81" w:rsidRPr="003256F9" w:rsidRDefault="008F77D6" w:rsidP="00A762BD">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Спецификация (Приложение № 1)</w:t>
      </w:r>
      <w:r w:rsidR="00A63E41" w:rsidRPr="003256F9">
        <w:rPr>
          <w:rFonts w:ascii="Times New Roman" w:hAnsi="Times New Roman" w:cs="Times New Roman"/>
          <w:kern w:val="0"/>
          <w:sz w:val="24"/>
          <w:szCs w:val="24"/>
          <w:lang w:eastAsia="zh-CN"/>
        </w:rPr>
        <w:t>;</w:t>
      </w:r>
    </w:p>
    <w:p w14:paraId="25AD8936" w14:textId="441A3BA9" w:rsidR="00A63E41" w:rsidRPr="003256F9" w:rsidRDefault="00A63E41" w:rsidP="00A762BD">
      <w:pPr>
        <w:ind w:firstLine="709"/>
        <w:jc w:val="both"/>
        <w:rPr>
          <w:rFonts w:ascii="Times New Roman" w:hAnsi="Times New Roman" w:cs="Times New Roman"/>
          <w:kern w:val="0"/>
          <w:sz w:val="24"/>
          <w:szCs w:val="24"/>
          <w:lang w:eastAsia="zh-CN"/>
        </w:rPr>
      </w:pPr>
      <w:r w:rsidRPr="003256F9">
        <w:rPr>
          <w:rFonts w:ascii="Times New Roman" w:hAnsi="Times New Roman" w:cs="Times New Roman"/>
          <w:kern w:val="0"/>
          <w:sz w:val="24"/>
          <w:szCs w:val="24"/>
          <w:lang w:eastAsia="zh-CN"/>
        </w:rPr>
        <w:t>- Форма акта (Приложение №2).</w:t>
      </w:r>
    </w:p>
    <w:p w14:paraId="4E58CF53" w14:textId="77777777" w:rsidR="00A762BD" w:rsidRPr="003256F9" w:rsidRDefault="00A762BD" w:rsidP="00A762BD">
      <w:pPr>
        <w:ind w:firstLine="709"/>
        <w:jc w:val="both"/>
        <w:rPr>
          <w:rFonts w:ascii="Times New Roman" w:hAnsi="Times New Roman" w:cs="Times New Roman"/>
          <w:kern w:val="0"/>
          <w:sz w:val="24"/>
          <w:szCs w:val="24"/>
          <w:lang w:eastAsia="zh-CN"/>
        </w:rPr>
      </w:pPr>
    </w:p>
    <w:p w14:paraId="40168A54" w14:textId="3231013C" w:rsidR="001D6B85" w:rsidRPr="003256F9" w:rsidRDefault="00396D5E" w:rsidP="00CB0B61">
      <w:pPr>
        <w:ind w:firstLine="720"/>
        <w:jc w:val="center"/>
        <w:rPr>
          <w:rFonts w:ascii="Times New Roman" w:hAnsi="Times New Roman" w:cs="Times New Roman"/>
          <w:b/>
          <w:bCs/>
          <w:sz w:val="24"/>
          <w:szCs w:val="24"/>
        </w:rPr>
      </w:pPr>
      <w:r w:rsidRPr="003256F9">
        <w:rPr>
          <w:rFonts w:ascii="Times New Roman" w:hAnsi="Times New Roman" w:cs="Times New Roman"/>
          <w:b/>
          <w:bCs/>
          <w:sz w:val="24"/>
          <w:szCs w:val="24"/>
        </w:rPr>
        <w:t>15</w:t>
      </w:r>
      <w:r w:rsidR="001D6B85" w:rsidRPr="003256F9">
        <w:rPr>
          <w:rFonts w:ascii="Times New Roman" w:hAnsi="Times New Roman" w:cs="Times New Roman"/>
          <w:b/>
          <w:bCs/>
          <w:sz w:val="24"/>
          <w:szCs w:val="24"/>
        </w:rPr>
        <w:t>. Адреса и банковские реквизиты Сторон</w:t>
      </w:r>
    </w:p>
    <w:p w14:paraId="3BC596ED" w14:textId="77777777" w:rsidR="005A2A4D" w:rsidRPr="003256F9" w:rsidRDefault="005A2A4D" w:rsidP="00CB0B61">
      <w:pPr>
        <w:ind w:firstLine="720"/>
        <w:jc w:val="center"/>
        <w:rPr>
          <w:rFonts w:ascii="Times New Roman" w:hAnsi="Times New Roman" w:cs="Times New Roman"/>
          <w:b/>
          <w:bCs/>
          <w:sz w:val="24"/>
          <w:szCs w:val="24"/>
        </w:rPr>
      </w:pPr>
    </w:p>
    <w:tbl>
      <w:tblPr>
        <w:tblW w:w="5000" w:type="pct"/>
        <w:tblLook w:val="04A0" w:firstRow="1" w:lastRow="0" w:firstColumn="1" w:lastColumn="0" w:noHBand="0" w:noVBand="1"/>
      </w:tblPr>
      <w:tblGrid>
        <w:gridCol w:w="4816"/>
        <w:gridCol w:w="4981"/>
      </w:tblGrid>
      <w:tr w:rsidR="005A2A4D" w:rsidRPr="003256F9" w14:paraId="1FF7388C" w14:textId="77777777" w:rsidTr="00647E24">
        <w:trPr>
          <w:trHeight w:val="597"/>
        </w:trPr>
        <w:tc>
          <w:tcPr>
            <w:tcW w:w="2458" w:type="pct"/>
            <w:hideMark/>
          </w:tcPr>
          <w:p w14:paraId="5D826376" w14:textId="6253A03D" w:rsidR="00126A4B" w:rsidRPr="003256F9" w:rsidRDefault="000B7EB9" w:rsidP="000B7EB9">
            <w:pPr>
              <w:pStyle w:val="a7"/>
              <w:ind w:left="0" w:firstLine="0"/>
              <w:rPr>
                <w:rFonts w:ascii="Times New Roman" w:hAnsi="Times New Roman" w:cs="Times New Roman"/>
                <w:b/>
                <w:sz w:val="24"/>
                <w:szCs w:val="24"/>
                <w:lang w:eastAsia="zh-CN"/>
              </w:rPr>
            </w:pPr>
            <w:r w:rsidRPr="003256F9">
              <w:rPr>
                <w:rFonts w:ascii="Times New Roman" w:hAnsi="Times New Roman" w:cs="Times New Roman"/>
                <w:b/>
                <w:sz w:val="24"/>
                <w:szCs w:val="24"/>
                <w:lang w:eastAsia="zh-CN"/>
              </w:rPr>
              <w:t>Поставщик</w:t>
            </w:r>
          </w:p>
          <w:p w14:paraId="60ADE0A7" w14:textId="3BF94D59" w:rsidR="005A2A4D" w:rsidRPr="003256F9" w:rsidRDefault="005A2A4D" w:rsidP="00126A4B">
            <w:pPr>
              <w:rPr>
                <w:rFonts w:ascii="Times New Roman" w:hAnsi="Times New Roman" w:cs="Times New Roman"/>
                <w:sz w:val="24"/>
                <w:szCs w:val="24"/>
              </w:rPr>
            </w:pPr>
          </w:p>
        </w:tc>
        <w:tc>
          <w:tcPr>
            <w:tcW w:w="2542" w:type="pct"/>
            <w:hideMark/>
          </w:tcPr>
          <w:p w14:paraId="6E2E91FC" w14:textId="3D373D18" w:rsidR="00126A4B" w:rsidRPr="003256F9" w:rsidRDefault="000B7EB9" w:rsidP="00126A4B">
            <w:pPr>
              <w:pStyle w:val="a0"/>
              <w:snapToGrid w:val="0"/>
              <w:rPr>
                <w:rFonts w:ascii="Times New Roman" w:hAnsi="Times New Roman" w:cs="Times New Roman"/>
                <w:b/>
                <w:szCs w:val="24"/>
                <w:shd w:val="clear" w:color="auto" w:fill="FFFFFF"/>
              </w:rPr>
            </w:pPr>
            <w:r w:rsidRPr="003256F9">
              <w:rPr>
                <w:rFonts w:ascii="Times New Roman" w:hAnsi="Times New Roman" w:cs="Times New Roman"/>
                <w:b/>
                <w:szCs w:val="24"/>
                <w:shd w:val="clear" w:color="auto" w:fill="FFFFFF"/>
              </w:rPr>
              <w:t>Покупатель</w:t>
            </w:r>
          </w:p>
          <w:p w14:paraId="7FB6B97F" w14:textId="68D054D9" w:rsidR="005A2A4D" w:rsidRPr="003256F9" w:rsidRDefault="005A2A4D" w:rsidP="00126A4B">
            <w:pPr>
              <w:pStyle w:val="a0"/>
              <w:snapToGrid w:val="0"/>
              <w:rPr>
                <w:rFonts w:ascii="Times New Roman" w:hAnsi="Times New Roman" w:cs="Times New Roman"/>
                <w:szCs w:val="24"/>
                <w:shd w:val="clear" w:color="auto" w:fill="FFFFFF"/>
              </w:rPr>
            </w:pPr>
            <w:r w:rsidRPr="003256F9">
              <w:rPr>
                <w:rFonts w:ascii="Times New Roman" w:hAnsi="Times New Roman" w:cs="Times New Roman"/>
                <w:szCs w:val="24"/>
                <w:lang w:eastAsia="zh-CN"/>
              </w:rPr>
              <w:t xml:space="preserve">ФГУП «ППП» </w:t>
            </w:r>
          </w:p>
        </w:tc>
      </w:tr>
      <w:tr w:rsidR="005A2A4D" w:rsidRPr="003256F9" w14:paraId="1DEFFF0D" w14:textId="77777777" w:rsidTr="00C336B8">
        <w:tc>
          <w:tcPr>
            <w:tcW w:w="2458" w:type="pct"/>
          </w:tcPr>
          <w:p w14:paraId="6D57A59F" w14:textId="77777777" w:rsidR="00647E24" w:rsidRPr="003256F9" w:rsidRDefault="00647E24" w:rsidP="00981571">
            <w:pPr>
              <w:pStyle w:val="a7"/>
              <w:ind w:left="0" w:firstLine="0"/>
              <w:rPr>
                <w:rFonts w:ascii="Times New Roman" w:hAnsi="Times New Roman" w:cs="Times New Roman"/>
                <w:sz w:val="24"/>
                <w:szCs w:val="24"/>
                <w:lang w:eastAsia="zh-CN"/>
              </w:rPr>
            </w:pPr>
          </w:p>
          <w:p w14:paraId="345EFA01" w14:textId="66193083" w:rsidR="00291538" w:rsidRPr="003256F9" w:rsidRDefault="00291538" w:rsidP="000B7EB9">
            <w:pPr>
              <w:rPr>
                <w:rFonts w:ascii="Times New Roman" w:hAnsi="Times New Roman" w:cs="Times New Roman"/>
                <w:sz w:val="24"/>
                <w:szCs w:val="24"/>
              </w:rPr>
            </w:pPr>
          </w:p>
        </w:tc>
        <w:tc>
          <w:tcPr>
            <w:tcW w:w="2542" w:type="pct"/>
          </w:tcPr>
          <w:p w14:paraId="5679B4A1" w14:textId="77777777" w:rsidR="00647E24" w:rsidRPr="003256F9" w:rsidRDefault="00647E24" w:rsidP="00981571">
            <w:pPr>
              <w:pStyle w:val="a0"/>
              <w:ind w:left="540" w:hanging="540"/>
              <w:rPr>
                <w:rFonts w:ascii="Times New Roman" w:hAnsi="Times New Roman" w:cs="Times New Roman"/>
                <w:szCs w:val="24"/>
                <w:lang w:eastAsia="zh-CN"/>
              </w:rPr>
            </w:pPr>
          </w:p>
          <w:p w14:paraId="365FD577" w14:textId="77777777" w:rsidR="005210FC" w:rsidRPr="003256F9" w:rsidRDefault="005210FC" w:rsidP="005210FC">
            <w:pPr>
              <w:ind w:right="355"/>
              <w:rPr>
                <w:rFonts w:ascii="Times New Roman" w:hAnsi="Times New Roman" w:cs="Times New Roman"/>
                <w:sz w:val="24"/>
                <w:szCs w:val="24"/>
              </w:rPr>
            </w:pPr>
            <w:r w:rsidRPr="003256F9">
              <w:rPr>
                <w:rFonts w:ascii="Times New Roman" w:hAnsi="Times New Roman" w:cs="Times New Roman"/>
                <w:sz w:val="24"/>
                <w:szCs w:val="24"/>
              </w:rPr>
              <w:t>125047, г. Москва, ул. 2-я Тверская-Ямская, д.16.</w:t>
            </w:r>
          </w:p>
          <w:p w14:paraId="158CF8EB" w14:textId="77777777" w:rsidR="005210FC" w:rsidRPr="003256F9" w:rsidRDefault="005210FC" w:rsidP="005210FC">
            <w:pPr>
              <w:ind w:right="355"/>
              <w:rPr>
                <w:rFonts w:ascii="Times New Roman" w:hAnsi="Times New Roman" w:cs="Times New Roman"/>
                <w:sz w:val="24"/>
                <w:szCs w:val="24"/>
              </w:rPr>
            </w:pPr>
            <w:r w:rsidRPr="003256F9">
              <w:rPr>
                <w:rFonts w:ascii="Times New Roman" w:hAnsi="Times New Roman" w:cs="Times New Roman"/>
                <w:sz w:val="24"/>
                <w:szCs w:val="24"/>
              </w:rPr>
              <w:t>тел.: 8 (499) 250-39-36</w:t>
            </w:r>
          </w:p>
          <w:p w14:paraId="5C361C2C" w14:textId="77777777" w:rsidR="005210FC" w:rsidRPr="003256F9" w:rsidRDefault="005210FC" w:rsidP="005210FC">
            <w:pPr>
              <w:rPr>
                <w:rFonts w:ascii="Times New Roman" w:hAnsi="Times New Roman" w:cs="Times New Roman"/>
                <w:sz w:val="24"/>
                <w:szCs w:val="24"/>
              </w:rPr>
            </w:pPr>
            <w:r w:rsidRPr="003256F9">
              <w:rPr>
                <w:rFonts w:ascii="Times New Roman" w:hAnsi="Times New Roman" w:cs="Times New Roman"/>
                <w:sz w:val="24"/>
                <w:szCs w:val="24"/>
              </w:rPr>
              <w:t>ИНН 7710142570, КПП 771001001</w:t>
            </w:r>
          </w:p>
          <w:p w14:paraId="22E3A4CB" w14:textId="77777777" w:rsidR="005210FC" w:rsidRPr="003256F9" w:rsidRDefault="005210FC" w:rsidP="005210FC">
            <w:pPr>
              <w:rPr>
                <w:rFonts w:ascii="Times New Roman" w:hAnsi="Times New Roman" w:cs="Times New Roman"/>
                <w:sz w:val="24"/>
                <w:szCs w:val="24"/>
              </w:rPr>
            </w:pPr>
            <w:r w:rsidRPr="003256F9">
              <w:rPr>
                <w:rFonts w:ascii="Times New Roman" w:hAnsi="Times New Roman" w:cs="Times New Roman"/>
                <w:sz w:val="24"/>
                <w:szCs w:val="24"/>
              </w:rPr>
              <w:t>в ПАО СБЕРБАНК, Г. МОСКВА</w:t>
            </w:r>
          </w:p>
          <w:p w14:paraId="1235CD4D" w14:textId="77777777" w:rsidR="005210FC" w:rsidRPr="003256F9" w:rsidRDefault="005210FC" w:rsidP="005210FC">
            <w:pPr>
              <w:rPr>
                <w:rFonts w:ascii="Times New Roman" w:hAnsi="Times New Roman" w:cs="Times New Roman"/>
                <w:sz w:val="24"/>
                <w:szCs w:val="24"/>
              </w:rPr>
            </w:pPr>
            <w:r w:rsidRPr="003256F9">
              <w:rPr>
                <w:rFonts w:ascii="Times New Roman" w:hAnsi="Times New Roman" w:cs="Times New Roman"/>
                <w:sz w:val="24"/>
                <w:szCs w:val="24"/>
              </w:rPr>
              <w:t xml:space="preserve">К/с 30101810400000000225 </w:t>
            </w:r>
          </w:p>
          <w:p w14:paraId="3511B660" w14:textId="77777777" w:rsidR="005210FC" w:rsidRPr="003256F9" w:rsidRDefault="005210FC" w:rsidP="005210FC">
            <w:pPr>
              <w:rPr>
                <w:rFonts w:ascii="Times New Roman" w:hAnsi="Times New Roman" w:cs="Times New Roman"/>
                <w:sz w:val="24"/>
                <w:szCs w:val="24"/>
              </w:rPr>
            </w:pPr>
            <w:r w:rsidRPr="003256F9">
              <w:rPr>
                <w:rFonts w:ascii="Times New Roman" w:hAnsi="Times New Roman" w:cs="Times New Roman"/>
                <w:sz w:val="24"/>
                <w:szCs w:val="24"/>
              </w:rPr>
              <w:t>Р/с 40502810838040100038</w:t>
            </w:r>
          </w:p>
          <w:p w14:paraId="038E4B95" w14:textId="77777777" w:rsidR="005210FC" w:rsidRPr="003256F9" w:rsidRDefault="005210FC" w:rsidP="005210FC">
            <w:pPr>
              <w:rPr>
                <w:rFonts w:ascii="Times New Roman" w:hAnsi="Times New Roman" w:cs="Times New Roman"/>
                <w:sz w:val="24"/>
                <w:szCs w:val="24"/>
              </w:rPr>
            </w:pPr>
            <w:r w:rsidRPr="003256F9">
              <w:rPr>
                <w:rFonts w:ascii="Times New Roman" w:hAnsi="Times New Roman" w:cs="Times New Roman"/>
                <w:sz w:val="24"/>
                <w:szCs w:val="24"/>
              </w:rPr>
              <w:t>БИК 044525225</w:t>
            </w:r>
          </w:p>
          <w:p w14:paraId="04F64A48" w14:textId="77777777" w:rsidR="005210FC" w:rsidRPr="003256F9" w:rsidRDefault="005210FC" w:rsidP="005210FC">
            <w:pPr>
              <w:rPr>
                <w:rFonts w:ascii="Times New Roman" w:hAnsi="Times New Roman" w:cs="Times New Roman"/>
                <w:sz w:val="24"/>
                <w:szCs w:val="24"/>
              </w:rPr>
            </w:pPr>
            <w:r w:rsidRPr="003256F9">
              <w:rPr>
                <w:rFonts w:ascii="Times New Roman" w:hAnsi="Times New Roman" w:cs="Times New Roman"/>
                <w:sz w:val="24"/>
                <w:szCs w:val="24"/>
              </w:rPr>
              <w:t>ОКТМО 45382000</w:t>
            </w:r>
          </w:p>
          <w:p w14:paraId="5D5B9856" w14:textId="778C53A4" w:rsidR="00647E24" w:rsidRPr="003256F9" w:rsidRDefault="005210FC" w:rsidP="005210FC">
            <w:pPr>
              <w:tabs>
                <w:tab w:val="left" w:pos="426"/>
                <w:tab w:val="left" w:pos="1275"/>
              </w:tabs>
              <w:autoSpaceDN w:val="0"/>
              <w:rPr>
                <w:rFonts w:ascii="Times New Roman" w:hAnsi="Times New Roman" w:cs="Times New Roman"/>
                <w:b/>
                <w:snapToGrid w:val="0"/>
                <w:sz w:val="24"/>
                <w:szCs w:val="24"/>
              </w:rPr>
            </w:pPr>
            <w:r w:rsidRPr="003256F9">
              <w:rPr>
                <w:rFonts w:ascii="Times New Roman" w:hAnsi="Times New Roman" w:cs="Times New Roman"/>
                <w:sz w:val="24"/>
                <w:szCs w:val="24"/>
              </w:rPr>
              <w:t>ОКПО 17664448</w:t>
            </w:r>
          </w:p>
        </w:tc>
      </w:tr>
      <w:tr w:rsidR="005A2A4D" w:rsidRPr="003256F9" w14:paraId="31FBA73C" w14:textId="77777777" w:rsidTr="00C336B8">
        <w:tc>
          <w:tcPr>
            <w:tcW w:w="2458" w:type="pct"/>
          </w:tcPr>
          <w:p w14:paraId="4ED6FD44" w14:textId="77777777" w:rsidR="00007F94" w:rsidRPr="003256F9" w:rsidRDefault="00007F94" w:rsidP="00981571">
            <w:pPr>
              <w:pStyle w:val="a7"/>
              <w:ind w:left="0" w:firstLine="0"/>
              <w:rPr>
                <w:rFonts w:ascii="Times New Roman" w:hAnsi="Times New Roman" w:cs="Times New Roman"/>
                <w:sz w:val="24"/>
                <w:szCs w:val="24"/>
                <w:lang w:eastAsia="zh-CN"/>
              </w:rPr>
            </w:pPr>
          </w:p>
          <w:p w14:paraId="17F1AE0B" w14:textId="77777777" w:rsidR="00647E24" w:rsidRDefault="00647E24" w:rsidP="00981571">
            <w:pPr>
              <w:pStyle w:val="a7"/>
              <w:ind w:left="0" w:firstLine="0"/>
              <w:rPr>
                <w:rFonts w:ascii="Times New Roman" w:hAnsi="Times New Roman" w:cs="Times New Roman"/>
                <w:bCs/>
                <w:sz w:val="24"/>
                <w:szCs w:val="24"/>
              </w:rPr>
            </w:pPr>
          </w:p>
          <w:p w14:paraId="6F6701FB" w14:textId="77777777" w:rsidR="00BE12CF" w:rsidRPr="003256F9" w:rsidRDefault="00BE12CF" w:rsidP="00981571">
            <w:pPr>
              <w:pStyle w:val="a7"/>
              <w:ind w:left="0" w:firstLine="0"/>
              <w:rPr>
                <w:rFonts w:ascii="Times New Roman" w:hAnsi="Times New Roman" w:cs="Times New Roman"/>
                <w:bCs/>
                <w:sz w:val="24"/>
                <w:szCs w:val="24"/>
              </w:rPr>
            </w:pPr>
          </w:p>
          <w:p w14:paraId="2AA9E47A" w14:textId="77777777" w:rsidR="000B7EB9" w:rsidRPr="003256F9" w:rsidRDefault="000B7EB9" w:rsidP="00981571">
            <w:pPr>
              <w:pStyle w:val="a7"/>
              <w:ind w:left="0" w:firstLine="0"/>
              <w:rPr>
                <w:rFonts w:ascii="Times New Roman" w:hAnsi="Times New Roman" w:cs="Times New Roman"/>
                <w:sz w:val="24"/>
                <w:szCs w:val="24"/>
                <w:lang w:eastAsia="zh-CN"/>
              </w:rPr>
            </w:pPr>
          </w:p>
          <w:p w14:paraId="7C887A5C" w14:textId="0449C148" w:rsidR="005A2A4D" w:rsidRPr="003256F9" w:rsidRDefault="005A2A4D" w:rsidP="00BE12CF">
            <w:pPr>
              <w:pStyle w:val="a7"/>
              <w:ind w:left="0" w:firstLine="0"/>
              <w:rPr>
                <w:rFonts w:ascii="Times New Roman" w:hAnsi="Times New Roman" w:cs="Times New Roman"/>
                <w:sz w:val="24"/>
                <w:szCs w:val="24"/>
                <w:lang w:eastAsia="zh-CN"/>
              </w:rPr>
            </w:pPr>
            <w:r w:rsidRPr="003256F9">
              <w:rPr>
                <w:rFonts w:ascii="Times New Roman" w:hAnsi="Times New Roman" w:cs="Times New Roman"/>
                <w:sz w:val="24"/>
                <w:szCs w:val="24"/>
                <w:lang w:eastAsia="zh-CN"/>
              </w:rPr>
              <w:t>______________</w:t>
            </w:r>
            <w:r w:rsidR="00981571" w:rsidRPr="003256F9">
              <w:rPr>
                <w:rFonts w:ascii="Times New Roman" w:hAnsi="Times New Roman" w:cs="Times New Roman"/>
                <w:sz w:val="24"/>
                <w:szCs w:val="24"/>
                <w:lang w:eastAsia="zh-CN"/>
              </w:rPr>
              <w:t>__</w:t>
            </w:r>
            <w:r w:rsidR="00647E24" w:rsidRPr="003256F9">
              <w:rPr>
                <w:rFonts w:ascii="Times New Roman" w:hAnsi="Times New Roman" w:cs="Times New Roman"/>
                <w:sz w:val="24"/>
                <w:szCs w:val="24"/>
                <w:lang w:eastAsia="zh-CN"/>
              </w:rPr>
              <w:t>___</w:t>
            </w:r>
            <w:r w:rsidRPr="003256F9">
              <w:rPr>
                <w:rFonts w:ascii="Times New Roman" w:hAnsi="Times New Roman" w:cs="Times New Roman"/>
                <w:sz w:val="24"/>
                <w:szCs w:val="24"/>
                <w:lang w:eastAsia="zh-CN"/>
              </w:rPr>
              <w:t xml:space="preserve"> / </w:t>
            </w:r>
            <w:r w:rsidR="00BE12CF">
              <w:rPr>
                <w:rFonts w:ascii="Times New Roman" w:hAnsi="Times New Roman" w:cs="Times New Roman"/>
                <w:sz w:val="24"/>
                <w:szCs w:val="24"/>
                <w:lang w:eastAsia="zh-CN"/>
              </w:rPr>
              <w:t>______</w:t>
            </w:r>
            <w:r w:rsidR="000B7EB9" w:rsidRPr="003256F9">
              <w:rPr>
                <w:rFonts w:ascii="Times New Roman" w:hAnsi="Times New Roman" w:cs="Times New Roman"/>
                <w:sz w:val="24"/>
                <w:szCs w:val="24"/>
                <w:lang w:eastAsia="zh-CN"/>
              </w:rPr>
              <w:t xml:space="preserve"> </w:t>
            </w:r>
            <w:r w:rsidRPr="003256F9">
              <w:rPr>
                <w:rFonts w:ascii="Times New Roman" w:hAnsi="Times New Roman" w:cs="Times New Roman"/>
                <w:sz w:val="24"/>
                <w:szCs w:val="24"/>
                <w:lang w:eastAsia="zh-CN"/>
              </w:rPr>
              <w:t xml:space="preserve">/ </w:t>
            </w:r>
          </w:p>
        </w:tc>
        <w:tc>
          <w:tcPr>
            <w:tcW w:w="2542" w:type="pct"/>
          </w:tcPr>
          <w:p w14:paraId="59E24DDD" w14:textId="77777777" w:rsidR="005A2A4D" w:rsidRPr="003256F9" w:rsidRDefault="005A2A4D" w:rsidP="0026238F">
            <w:pPr>
              <w:rPr>
                <w:rFonts w:ascii="Times New Roman" w:hAnsi="Times New Roman" w:cs="Times New Roman"/>
                <w:b/>
                <w:snapToGrid w:val="0"/>
                <w:sz w:val="24"/>
                <w:szCs w:val="24"/>
              </w:rPr>
            </w:pPr>
          </w:p>
          <w:p w14:paraId="04460EA9" w14:textId="2EB05B79" w:rsidR="00F12E3D" w:rsidRPr="003256F9" w:rsidRDefault="00DD0884" w:rsidP="0026238F">
            <w:pPr>
              <w:rPr>
                <w:rFonts w:ascii="Times New Roman" w:hAnsi="Times New Roman" w:cs="Times New Roman"/>
                <w:bCs/>
                <w:sz w:val="24"/>
                <w:szCs w:val="24"/>
                <w:lang w:bidi="ru-RU"/>
              </w:rPr>
            </w:pPr>
            <w:r w:rsidRPr="003256F9">
              <w:rPr>
                <w:rFonts w:ascii="Times New Roman" w:hAnsi="Times New Roman" w:cs="Times New Roman"/>
                <w:bCs/>
                <w:sz w:val="24"/>
                <w:szCs w:val="24"/>
                <w:lang w:bidi="ru-RU"/>
              </w:rPr>
              <w:t>Начальник уп</w:t>
            </w:r>
            <w:r w:rsidR="000B7EB9" w:rsidRPr="003256F9">
              <w:rPr>
                <w:rFonts w:ascii="Times New Roman" w:hAnsi="Times New Roman" w:cs="Times New Roman"/>
                <w:bCs/>
                <w:sz w:val="24"/>
                <w:szCs w:val="24"/>
                <w:lang w:bidi="ru-RU"/>
              </w:rPr>
              <w:t>равления по поставкам продукции</w:t>
            </w:r>
          </w:p>
          <w:p w14:paraId="229AA21D" w14:textId="77777777" w:rsidR="00DD0884" w:rsidRPr="003256F9" w:rsidRDefault="00DD0884" w:rsidP="0026238F">
            <w:pPr>
              <w:rPr>
                <w:rFonts w:ascii="Times New Roman" w:hAnsi="Times New Roman" w:cs="Times New Roman"/>
                <w:snapToGrid w:val="0"/>
                <w:sz w:val="24"/>
                <w:szCs w:val="24"/>
              </w:rPr>
            </w:pPr>
          </w:p>
          <w:p w14:paraId="7576533B" w14:textId="28DB651C" w:rsidR="005A2A4D" w:rsidRPr="003256F9" w:rsidRDefault="005A2A4D" w:rsidP="0026238F">
            <w:pPr>
              <w:rPr>
                <w:rFonts w:ascii="Times New Roman" w:hAnsi="Times New Roman" w:cs="Times New Roman"/>
                <w:snapToGrid w:val="0"/>
                <w:sz w:val="24"/>
                <w:szCs w:val="24"/>
              </w:rPr>
            </w:pPr>
            <w:r w:rsidRPr="003256F9">
              <w:rPr>
                <w:rFonts w:ascii="Times New Roman" w:hAnsi="Times New Roman" w:cs="Times New Roman"/>
                <w:snapToGrid w:val="0"/>
                <w:sz w:val="24"/>
                <w:szCs w:val="24"/>
              </w:rPr>
              <w:t>__________________ /</w:t>
            </w:r>
            <w:r w:rsidRPr="003256F9">
              <w:rPr>
                <w:rFonts w:ascii="Times New Roman" w:hAnsi="Times New Roman" w:cs="Times New Roman"/>
                <w:sz w:val="24"/>
                <w:szCs w:val="24"/>
                <w:lang w:eastAsia="zh-CN"/>
              </w:rPr>
              <w:t xml:space="preserve"> </w:t>
            </w:r>
            <w:r w:rsidR="00DD0884" w:rsidRPr="003256F9">
              <w:rPr>
                <w:rFonts w:ascii="Times New Roman" w:hAnsi="Times New Roman" w:cs="Times New Roman"/>
                <w:sz w:val="24"/>
                <w:szCs w:val="24"/>
              </w:rPr>
              <w:t>Н.С. Ильичев</w:t>
            </w:r>
            <w:r w:rsidR="00F12E3D" w:rsidRPr="003256F9">
              <w:rPr>
                <w:rFonts w:ascii="Times New Roman" w:hAnsi="Times New Roman" w:cs="Times New Roman"/>
                <w:snapToGrid w:val="0"/>
                <w:sz w:val="24"/>
                <w:szCs w:val="24"/>
              </w:rPr>
              <w:t xml:space="preserve"> </w:t>
            </w:r>
            <w:r w:rsidRPr="003256F9">
              <w:rPr>
                <w:rFonts w:ascii="Times New Roman" w:hAnsi="Times New Roman" w:cs="Times New Roman"/>
                <w:snapToGrid w:val="0"/>
                <w:sz w:val="24"/>
                <w:szCs w:val="24"/>
              </w:rPr>
              <w:t>/</w:t>
            </w:r>
          </w:p>
          <w:p w14:paraId="5763FD5C" w14:textId="77777777" w:rsidR="00DE46CB" w:rsidRPr="003256F9" w:rsidRDefault="00DE46CB" w:rsidP="004C389E">
            <w:pPr>
              <w:tabs>
                <w:tab w:val="left" w:pos="426"/>
              </w:tabs>
              <w:autoSpaceDN w:val="0"/>
              <w:rPr>
                <w:rFonts w:ascii="Times New Roman" w:hAnsi="Times New Roman" w:cs="Times New Roman"/>
                <w:snapToGrid w:val="0"/>
                <w:sz w:val="24"/>
                <w:szCs w:val="24"/>
              </w:rPr>
            </w:pPr>
          </w:p>
        </w:tc>
      </w:tr>
    </w:tbl>
    <w:p w14:paraId="13761890" w14:textId="77777777" w:rsidR="00AF4741" w:rsidRPr="003256F9" w:rsidRDefault="00AF4741" w:rsidP="00692754">
      <w:pPr>
        <w:rPr>
          <w:rFonts w:ascii="Times New Roman" w:hAnsi="Times New Roman" w:cs="Times New Roman"/>
          <w:sz w:val="24"/>
          <w:szCs w:val="24"/>
        </w:rPr>
      </w:pPr>
    </w:p>
    <w:p w14:paraId="3EFD2F7E" w14:textId="77777777" w:rsidR="003874AC" w:rsidRPr="003256F9" w:rsidRDefault="003874AC" w:rsidP="00692754">
      <w:pPr>
        <w:rPr>
          <w:rFonts w:ascii="Times New Roman" w:hAnsi="Times New Roman" w:cs="Times New Roman"/>
          <w:sz w:val="24"/>
          <w:szCs w:val="24"/>
        </w:rPr>
        <w:sectPr w:rsidR="003874AC" w:rsidRPr="003256F9" w:rsidSect="004C389E">
          <w:headerReference w:type="default" r:id="rId8"/>
          <w:pgSz w:w="11906" w:h="16838"/>
          <w:pgMar w:top="1134" w:right="737" w:bottom="1134" w:left="1588" w:header="964" w:footer="964" w:gutter="0"/>
          <w:cols w:space="720"/>
          <w:titlePg/>
          <w:docGrid w:linePitch="381" w:charSpace="24576"/>
        </w:sectPr>
      </w:pPr>
    </w:p>
    <w:tbl>
      <w:tblPr>
        <w:tblpPr w:leftFromText="180" w:rightFromText="180" w:vertAnchor="text" w:tblpY="1"/>
        <w:tblOverlap w:val="never"/>
        <w:tblW w:w="0" w:type="auto"/>
        <w:tblLook w:val="04A0" w:firstRow="1" w:lastRow="0" w:firstColumn="1" w:lastColumn="0" w:noHBand="0" w:noVBand="1"/>
      </w:tblPr>
      <w:tblGrid>
        <w:gridCol w:w="4869"/>
        <w:gridCol w:w="4928"/>
      </w:tblGrid>
      <w:tr w:rsidR="0087232A" w:rsidRPr="003256F9" w14:paraId="4DF26F45" w14:textId="77777777" w:rsidTr="003874AC">
        <w:tc>
          <w:tcPr>
            <w:tcW w:w="4869" w:type="dxa"/>
          </w:tcPr>
          <w:p w14:paraId="7E67F4E2" w14:textId="77777777" w:rsidR="0087232A" w:rsidRPr="003256F9" w:rsidRDefault="0087232A" w:rsidP="003874AC">
            <w:pPr>
              <w:rPr>
                <w:rFonts w:eastAsia="Calibri"/>
                <w:sz w:val="24"/>
                <w:szCs w:val="24"/>
              </w:rPr>
            </w:pPr>
          </w:p>
        </w:tc>
        <w:tc>
          <w:tcPr>
            <w:tcW w:w="4928" w:type="dxa"/>
          </w:tcPr>
          <w:p w14:paraId="6F709AE0" w14:textId="77777777" w:rsidR="0087232A" w:rsidRPr="003256F9" w:rsidRDefault="0087232A" w:rsidP="003874AC">
            <w:pPr>
              <w:jc w:val="right"/>
              <w:rPr>
                <w:rFonts w:eastAsia="Calibri"/>
                <w:sz w:val="24"/>
                <w:szCs w:val="24"/>
              </w:rPr>
            </w:pPr>
          </w:p>
        </w:tc>
      </w:tr>
    </w:tbl>
    <w:p w14:paraId="3DBF62F4" w14:textId="77777777" w:rsidR="003874AC" w:rsidRPr="003256F9" w:rsidRDefault="003874AC" w:rsidP="003874AC">
      <w:pPr>
        <w:jc w:val="right"/>
        <w:rPr>
          <w:rFonts w:ascii="Times New Roman" w:eastAsia="Times New Roman" w:hAnsi="Times New Roman" w:cs="Times New Roman"/>
          <w:kern w:val="0"/>
          <w:sz w:val="24"/>
          <w:szCs w:val="24"/>
          <w:lang w:eastAsia="zh-CN" w:bidi="ar-SA"/>
        </w:rPr>
      </w:pPr>
      <w:r w:rsidRPr="003256F9">
        <w:rPr>
          <w:rFonts w:ascii="Times New Roman" w:hAnsi="Times New Roman" w:cs="Times New Roman"/>
          <w:sz w:val="24"/>
          <w:szCs w:val="24"/>
        </w:rPr>
        <w:t>Приложение №1</w:t>
      </w:r>
    </w:p>
    <w:p w14:paraId="3472CB1E" w14:textId="4F29A7FF" w:rsidR="003874AC" w:rsidRPr="003256F9" w:rsidRDefault="000B7EB9" w:rsidP="003874AC">
      <w:pPr>
        <w:jc w:val="right"/>
        <w:rPr>
          <w:rFonts w:ascii="Times New Roman" w:hAnsi="Times New Roman" w:cs="Times New Roman"/>
          <w:sz w:val="24"/>
          <w:szCs w:val="24"/>
        </w:rPr>
      </w:pPr>
      <w:r w:rsidRPr="003256F9">
        <w:rPr>
          <w:rFonts w:ascii="Times New Roman" w:hAnsi="Times New Roman" w:cs="Times New Roman"/>
          <w:sz w:val="24"/>
          <w:szCs w:val="24"/>
        </w:rPr>
        <w:t>к Договору</w:t>
      </w:r>
      <w:r w:rsidR="00A037CE">
        <w:rPr>
          <w:rFonts w:ascii="Times New Roman" w:hAnsi="Times New Roman" w:cs="Times New Roman"/>
          <w:sz w:val="24"/>
          <w:szCs w:val="24"/>
        </w:rPr>
        <w:t xml:space="preserve"> поставки</w:t>
      </w:r>
      <w:r w:rsidR="00771EC2">
        <w:rPr>
          <w:rFonts w:ascii="Times New Roman" w:hAnsi="Times New Roman" w:cs="Times New Roman"/>
          <w:sz w:val="24"/>
          <w:szCs w:val="24"/>
        </w:rPr>
        <w:t xml:space="preserve"> №</w:t>
      </w:r>
      <w:r w:rsidR="00BE12CF">
        <w:rPr>
          <w:rFonts w:ascii="Times New Roman" w:hAnsi="Times New Roman" w:cs="Times New Roman"/>
          <w:sz w:val="24"/>
          <w:szCs w:val="24"/>
        </w:rPr>
        <w:t>_______</w:t>
      </w:r>
    </w:p>
    <w:p w14:paraId="65F1060E" w14:textId="4F52B64B" w:rsidR="003874AC" w:rsidRPr="003256F9" w:rsidRDefault="000B7EB9" w:rsidP="003874AC">
      <w:pPr>
        <w:jc w:val="right"/>
        <w:rPr>
          <w:rFonts w:ascii="Times New Roman" w:hAnsi="Times New Roman" w:cs="Times New Roman"/>
          <w:sz w:val="24"/>
          <w:szCs w:val="24"/>
        </w:rPr>
      </w:pPr>
      <w:r w:rsidRPr="003256F9">
        <w:rPr>
          <w:rFonts w:ascii="Times New Roman" w:hAnsi="Times New Roman" w:cs="Times New Roman"/>
          <w:sz w:val="24"/>
          <w:szCs w:val="24"/>
        </w:rPr>
        <w:t>от ____________2022</w:t>
      </w:r>
      <w:r w:rsidR="003874AC" w:rsidRPr="003256F9">
        <w:rPr>
          <w:rFonts w:ascii="Times New Roman" w:hAnsi="Times New Roman" w:cs="Times New Roman"/>
          <w:sz w:val="24"/>
          <w:szCs w:val="24"/>
        </w:rPr>
        <w:t xml:space="preserve"> г.</w:t>
      </w:r>
    </w:p>
    <w:p w14:paraId="68A3997C" w14:textId="0ABE3336" w:rsidR="0087232A" w:rsidRPr="003256F9" w:rsidRDefault="003874AC" w:rsidP="0087232A">
      <w:pPr>
        <w:jc w:val="center"/>
        <w:rPr>
          <w:b/>
          <w:sz w:val="24"/>
          <w:szCs w:val="24"/>
        </w:rPr>
      </w:pPr>
      <w:r w:rsidRPr="003256F9">
        <w:rPr>
          <w:b/>
          <w:sz w:val="24"/>
          <w:szCs w:val="24"/>
        </w:rPr>
        <w:br w:type="textWrapping" w:clear="all"/>
      </w:r>
    </w:p>
    <w:p w14:paraId="674407B5" w14:textId="77777777" w:rsidR="0087232A" w:rsidRPr="003256F9" w:rsidRDefault="0087232A" w:rsidP="0087232A">
      <w:pPr>
        <w:jc w:val="center"/>
        <w:rPr>
          <w:rFonts w:ascii="Times New Roman" w:hAnsi="Times New Roman" w:cs="Times New Roman"/>
          <w:b/>
          <w:sz w:val="24"/>
          <w:szCs w:val="24"/>
        </w:rPr>
      </w:pPr>
      <w:r w:rsidRPr="003256F9">
        <w:rPr>
          <w:rFonts w:ascii="Times New Roman" w:hAnsi="Times New Roman" w:cs="Times New Roman"/>
          <w:b/>
          <w:sz w:val="24"/>
          <w:szCs w:val="24"/>
        </w:rPr>
        <w:t>СПЕЦИФИКАЦИЯ</w:t>
      </w:r>
    </w:p>
    <w:p w14:paraId="37E8868B" w14:textId="77777777" w:rsidR="0087232A" w:rsidRDefault="0087232A" w:rsidP="0087232A">
      <w:pPr>
        <w:jc w:val="center"/>
        <w:rPr>
          <w:rFonts w:ascii="Times New Roman" w:hAnsi="Times New Roman" w:cs="Times New Roman"/>
          <w:b/>
          <w:sz w:val="25"/>
          <w:szCs w:val="25"/>
        </w:rPr>
      </w:pPr>
    </w:p>
    <w:tbl>
      <w:tblPr>
        <w:tblW w:w="10915" w:type="dxa"/>
        <w:tblInd w:w="-459" w:type="dxa"/>
        <w:tblLayout w:type="fixed"/>
        <w:tblLook w:val="04A0" w:firstRow="1" w:lastRow="0" w:firstColumn="1" w:lastColumn="0" w:noHBand="0" w:noVBand="1"/>
      </w:tblPr>
      <w:tblGrid>
        <w:gridCol w:w="709"/>
        <w:gridCol w:w="3686"/>
        <w:gridCol w:w="850"/>
        <w:gridCol w:w="992"/>
        <w:gridCol w:w="1134"/>
        <w:gridCol w:w="851"/>
        <w:gridCol w:w="1132"/>
        <w:gridCol w:w="1561"/>
      </w:tblGrid>
      <w:tr w:rsidR="003256F9" w:rsidRPr="003A058B" w14:paraId="55DACCA6" w14:textId="77777777" w:rsidTr="007122E3">
        <w:trPr>
          <w:trHeight w:val="52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7DBF" w14:textId="77777777" w:rsidR="000B7EB9" w:rsidRPr="003A058B" w:rsidRDefault="000B7EB9" w:rsidP="000B60B7">
            <w:pPr>
              <w:suppressAutoHyphens w:val="0"/>
              <w:jc w:val="center"/>
              <w:rPr>
                <w:rFonts w:ascii="Times New Roman" w:hAnsi="Times New Roman" w:cs="Times New Roman"/>
                <w:sz w:val="20"/>
                <w:szCs w:val="20"/>
                <w:lang w:eastAsia="ru-RU"/>
              </w:rPr>
            </w:pPr>
            <w:r w:rsidRPr="003A058B">
              <w:rPr>
                <w:rFonts w:ascii="Times New Roman" w:hAnsi="Times New Roman" w:cs="Times New Roman"/>
                <w:b/>
                <w:bCs/>
                <w:sz w:val="20"/>
                <w:szCs w:val="20"/>
                <w:lang w:eastAsia="ru-RU"/>
              </w:rPr>
              <w:t>№ п/п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2F6F1F7" w14:textId="77777777" w:rsidR="000B7EB9" w:rsidRPr="003A058B" w:rsidRDefault="000B7EB9" w:rsidP="000B60B7">
            <w:pPr>
              <w:suppressAutoHyphens w:val="0"/>
              <w:jc w:val="center"/>
              <w:rPr>
                <w:rFonts w:ascii="Times New Roman" w:hAnsi="Times New Roman" w:cs="Times New Roman"/>
                <w:sz w:val="20"/>
                <w:szCs w:val="20"/>
                <w:lang w:eastAsia="ru-RU"/>
              </w:rPr>
            </w:pPr>
            <w:r w:rsidRPr="003A058B">
              <w:rPr>
                <w:rFonts w:ascii="Times New Roman" w:hAnsi="Times New Roman" w:cs="Times New Roman"/>
                <w:b/>
                <w:bCs/>
                <w:sz w:val="20"/>
                <w:szCs w:val="20"/>
                <w:lang w:eastAsia="ru-RU"/>
              </w:rPr>
              <w:t>Наименование Товара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D4196" w14:textId="77777777" w:rsidR="000B7EB9" w:rsidRPr="003A058B" w:rsidRDefault="000B7EB9" w:rsidP="000B60B7">
            <w:pPr>
              <w:suppressAutoHyphens w:val="0"/>
              <w:jc w:val="center"/>
              <w:rPr>
                <w:rFonts w:ascii="Times New Roman" w:hAnsi="Times New Roman" w:cs="Times New Roman"/>
                <w:b/>
                <w:bCs/>
                <w:sz w:val="20"/>
                <w:szCs w:val="20"/>
                <w:lang w:eastAsia="ru-RU"/>
              </w:rPr>
            </w:pPr>
            <w:r w:rsidRPr="003A058B">
              <w:rPr>
                <w:rFonts w:ascii="Times New Roman" w:hAnsi="Times New Roman" w:cs="Times New Roman"/>
                <w:b/>
                <w:bCs/>
                <w:sz w:val="20"/>
                <w:szCs w:val="20"/>
                <w:lang w:eastAsia="ru-RU"/>
              </w:rPr>
              <w:t>Кол</w:t>
            </w:r>
            <w:r w:rsidRPr="003A058B">
              <w:rPr>
                <w:rFonts w:ascii="Times New Roman" w:hAnsi="Times New Roman" w:cs="Times New Roman"/>
                <w:b/>
                <w:bCs/>
                <w:sz w:val="20"/>
                <w:szCs w:val="20"/>
                <w:lang w:val="en-US" w:eastAsia="ru-RU"/>
              </w:rPr>
              <w:t>-</w:t>
            </w:r>
            <w:r w:rsidRPr="003A058B">
              <w:rPr>
                <w:rFonts w:ascii="Times New Roman" w:hAnsi="Times New Roman" w:cs="Times New Roman"/>
                <w:b/>
                <w:bCs/>
                <w:sz w:val="20"/>
                <w:szCs w:val="20"/>
                <w:lang w:eastAsia="ru-RU"/>
              </w:rPr>
              <w:t>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B9DB73" w14:textId="77777777" w:rsidR="000B7EB9" w:rsidRPr="003A058B" w:rsidRDefault="000B7EB9" w:rsidP="000B60B7">
            <w:pPr>
              <w:suppressAutoHyphens w:val="0"/>
              <w:jc w:val="center"/>
              <w:rPr>
                <w:rFonts w:ascii="Times New Roman" w:hAnsi="Times New Roman" w:cs="Times New Roman"/>
                <w:b/>
                <w:bCs/>
                <w:sz w:val="20"/>
                <w:szCs w:val="20"/>
                <w:lang w:eastAsia="ru-RU"/>
              </w:rPr>
            </w:pPr>
            <w:r w:rsidRPr="003A058B">
              <w:rPr>
                <w:rFonts w:ascii="Times New Roman" w:hAnsi="Times New Roman" w:cs="Times New Roman"/>
                <w:b/>
                <w:bCs/>
                <w:sz w:val="20"/>
                <w:szCs w:val="20"/>
                <w:lang w:eastAsia="ru-RU"/>
              </w:rPr>
              <w:t>Ед.</w:t>
            </w:r>
          </w:p>
          <w:p w14:paraId="7824C150" w14:textId="77777777" w:rsidR="000B7EB9" w:rsidRPr="003A058B" w:rsidRDefault="000B7EB9" w:rsidP="000B60B7">
            <w:pPr>
              <w:suppressAutoHyphens w:val="0"/>
              <w:jc w:val="center"/>
              <w:rPr>
                <w:rFonts w:ascii="Times New Roman" w:hAnsi="Times New Roman" w:cs="Times New Roman"/>
                <w:sz w:val="20"/>
                <w:szCs w:val="20"/>
                <w:lang w:eastAsia="ru-RU"/>
              </w:rPr>
            </w:pPr>
            <w:r w:rsidRPr="003A058B">
              <w:rPr>
                <w:rFonts w:ascii="Times New Roman" w:hAnsi="Times New Roman" w:cs="Times New Roman"/>
                <w:b/>
                <w:bCs/>
                <w:sz w:val="20"/>
                <w:szCs w:val="20"/>
                <w:lang w:eastAsia="ru-RU"/>
              </w:rPr>
              <w:t>изм.</w:t>
            </w:r>
          </w:p>
        </w:tc>
        <w:tc>
          <w:tcPr>
            <w:tcW w:w="1134" w:type="dxa"/>
            <w:tcBorders>
              <w:top w:val="single" w:sz="4" w:space="0" w:color="auto"/>
              <w:left w:val="nil"/>
              <w:bottom w:val="single" w:sz="4" w:space="0" w:color="auto"/>
              <w:right w:val="single" w:sz="4" w:space="0" w:color="auto"/>
            </w:tcBorders>
            <w:vAlign w:val="center"/>
          </w:tcPr>
          <w:p w14:paraId="3519018A" w14:textId="77777777" w:rsidR="000B7EB9" w:rsidRPr="003A058B" w:rsidRDefault="000B7EB9" w:rsidP="000B60B7">
            <w:pPr>
              <w:suppressAutoHyphens w:val="0"/>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Цена за </w:t>
            </w:r>
            <w:proofErr w:type="spellStart"/>
            <w:r>
              <w:rPr>
                <w:rFonts w:ascii="Times New Roman" w:hAnsi="Times New Roman" w:cs="Times New Roman"/>
                <w:b/>
                <w:bCs/>
                <w:sz w:val="20"/>
                <w:szCs w:val="20"/>
                <w:lang w:eastAsia="ru-RU"/>
              </w:rPr>
              <w:t>ед</w:t>
            </w:r>
            <w:proofErr w:type="spellEnd"/>
            <w:r w:rsidRPr="003A058B">
              <w:rPr>
                <w:rFonts w:ascii="Times New Roman" w:hAnsi="Times New Roman" w:cs="Times New Roman"/>
                <w:b/>
                <w:bCs/>
                <w:sz w:val="20"/>
                <w:szCs w:val="20"/>
                <w:lang w:eastAsia="ru-RU"/>
              </w:rPr>
              <w:t>, руб.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CDF21" w14:textId="77777777" w:rsidR="000B7EB9" w:rsidRPr="003A058B" w:rsidRDefault="000B7EB9" w:rsidP="000B60B7">
            <w:pPr>
              <w:suppressAutoHyphens w:val="0"/>
              <w:jc w:val="center"/>
              <w:rPr>
                <w:rFonts w:ascii="Times New Roman" w:hAnsi="Times New Roman" w:cs="Times New Roman"/>
                <w:sz w:val="20"/>
                <w:szCs w:val="20"/>
                <w:lang w:eastAsia="ru-RU"/>
              </w:rPr>
            </w:pPr>
            <w:r>
              <w:rPr>
                <w:rFonts w:ascii="Times New Roman" w:hAnsi="Times New Roman" w:cs="Times New Roman"/>
                <w:b/>
                <w:bCs/>
                <w:sz w:val="20"/>
                <w:szCs w:val="20"/>
                <w:lang w:eastAsia="ru-RU"/>
              </w:rPr>
              <w:t>НДС%</w:t>
            </w:r>
          </w:p>
        </w:tc>
        <w:tc>
          <w:tcPr>
            <w:tcW w:w="1132" w:type="dxa"/>
            <w:tcBorders>
              <w:top w:val="single" w:sz="4" w:space="0" w:color="auto"/>
              <w:left w:val="single" w:sz="4" w:space="0" w:color="auto"/>
              <w:bottom w:val="single" w:sz="4" w:space="0" w:color="auto"/>
              <w:right w:val="single" w:sz="4" w:space="0" w:color="auto"/>
            </w:tcBorders>
            <w:vAlign w:val="center"/>
          </w:tcPr>
          <w:p w14:paraId="54E8C037" w14:textId="77777777" w:rsidR="000B7EB9" w:rsidRDefault="000B7EB9" w:rsidP="000B60B7">
            <w:pPr>
              <w:suppressAutoHyphens w:val="0"/>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Цена</w:t>
            </w:r>
            <w:r w:rsidRPr="003A058B">
              <w:rPr>
                <w:rFonts w:ascii="Times New Roman" w:hAnsi="Times New Roman" w:cs="Times New Roman"/>
                <w:b/>
                <w:bCs/>
                <w:sz w:val="20"/>
                <w:szCs w:val="20"/>
                <w:lang w:eastAsia="ru-RU"/>
              </w:rPr>
              <w:t>, руб.</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E5E9" w14:textId="77777777" w:rsidR="000B7EB9" w:rsidRPr="003A058B" w:rsidRDefault="000B7EB9" w:rsidP="000B60B7">
            <w:pPr>
              <w:suppressAutoHyphens w:val="0"/>
              <w:jc w:val="center"/>
              <w:rPr>
                <w:rFonts w:ascii="Times New Roman" w:hAnsi="Times New Roman" w:cs="Times New Roman"/>
                <w:sz w:val="20"/>
                <w:szCs w:val="20"/>
                <w:lang w:eastAsia="ru-RU"/>
              </w:rPr>
            </w:pPr>
            <w:r>
              <w:rPr>
                <w:rFonts w:ascii="Times New Roman" w:hAnsi="Times New Roman" w:cs="Times New Roman"/>
                <w:b/>
                <w:bCs/>
                <w:sz w:val="20"/>
                <w:szCs w:val="20"/>
                <w:lang w:eastAsia="ru-RU"/>
              </w:rPr>
              <w:t xml:space="preserve">Страна </w:t>
            </w:r>
            <w:proofErr w:type="spellStart"/>
            <w:r>
              <w:rPr>
                <w:rFonts w:ascii="Times New Roman" w:hAnsi="Times New Roman" w:cs="Times New Roman"/>
                <w:b/>
                <w:bCs/>
                <w:sz w:val="20"/>
                <w:szCs w:val="20"/>
                <w:lang w:eastAsia="ru-RU"/>
              </w:rPr>
              <w:t>происх</w:t>
            </w:r>
            <w:proofErr w:type="spellEnd"/>
            <w:r>
              <w:rPr>
                <w:rFonts w:ascii="Times New Roman" w:hAnsi="Times New Roman" w:cs="Times New Roman"/>
                <w:b/>
                <w:bCs/>
                <w:sz w:val="20"/>
                <w:szCs w:val="20"/>
                <w:lang w:eastAsia="ru-RU"/>
              </w:rPr>
              <w:t>.</w:t>
            </w:r>
          </w:p>
        </w:tc>
      </w:tr>
      <w:tr w:rsidR="003256F9" w:rsidRPr="00AB6C9E" w14:paraId="593D8490" w14:textId="77777777" w:rsidTr="00BE12CF">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E9CE34" w14:textId="631C6157" w:rsidR="000B7EB9" w:rsidRPr="00AB6C9E" w:rsidRDefault="000B7EB9" w:rsidP="000B60B7">
            <w:pPr>
              <w:jc w:val="cente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14:paraId="35987735" w14:textId="6D795770" w:rsidR="000B7EB9" w:rsidRPr="00AB6C9E" w:rsidRDefault="000B7EB9" w:rsidP="000B60B7">
            <w:pP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14:paraId="35220FAF" w14:textId="29E5BC66" w:rsidR="000B7EB9" w:rsidRPr="00AB6C9E" w:rsidRDefault="000B7EB9" w:rsidP="000B60B7">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76C087D5" w14:textId="6869476B" w:rsidR="000B7EB9" w:rsidRPr="00AB6C9E" w:rsidRDefault="000B7EB9" w:rsidP="000B60B7">
            <w:pPr>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27FFB9" w14:textId="0419AF5D" w:rsidR="000B7EB9" w:rsidRPr="00AB6C9E" w:rsidRDefault="000B7EB9" w:rsidP="000B60B7">
            <w:pPr>
              <w:jc w:val="center"/>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08A3419" w14:textId="53E144D0" w:rsidR="000B7EB9" w:rsidRPr="00AB6C9E" w:rsidRDefault="000B7EB9" w:rsidP="000B60B7">
            <w:pPr>
              <w:suppressAutoHyphens w:val="0"/>
              <w:jc w:val="center"/>
              <w:rPr>
                <w:rFonts w:ascii="Times New Roman" w:eastAsia="Times New Roman" w:hAnsi="Times New Roman" w:cs="Times New Roman"/>
                <w:kern w:val="0"/>
                <w:sz w:val="20"/>
                <w:szCs w:val="20"/>
                <w:lang w:eastAsia="ru-RU" w:bidi="ar-SA"/>
              </w:rPr>
            </w:pPr>
          </w:p>
        </w:tc>
        <w:tc>
          <w:tcPr>
            <w:tcW w:w="1132" w:type="dxa"/>
            <w:tcBorders>
              <w:top w:val="nil"/>
              <w:left w:val="single" w:sz="4" w:space="0" w:color="auto"/>
              <w:bottom w:val="single" w:sz="4" w:space="0" w:color="auto"/>
              <w:right w:val="single" w:sz="4" w:space="0" w:color="auto"/>
            </w:tcBorders>
            <w:vAlign w:val="center"/>
          </w:tcPr>
          <w:p w14:paraId="10FD7F66" w14:textId="1463CDF7" w:rsidR="000B7EB9" w:rsidRPr="00AB6C9E" w:rsidRDefault="000B7EB9" w:rsidP="000B60B7">
            <w:pPr>
              <w:jc w:val="center"/>
              <w:rPr>
                <w:rFonts w:ascii="Times New Roman" w:hAnsi="Times New Roman" w:cs="Times New Roman"/>
                <w:sz w:val="20"/>
                <w:szCs w:val="20"/>
              </w:rPr>
            </w:pPr>
          </w:p>
        </w:tc>
        <w:tc>
          <w:tcPr>
            <w:tcW w:w="1561" w:type="dxa"/>
            <w:tcBorders>
              <w:top w:val="nil"/>
              <w:left w:val="single" w:sz="4" w:space="0" w:color="auto"/>
              <w:bottom w:val="single" w:sz="4" w:space="0" w:color="auto"/>
              <w:right w:val="single" w:sz="4" w:space="0" w:color="auto"/>
            </w:tcBorders>
            <w:shd w:val="clear" w:color="auto" w:fill="auto"/>
            <w:noWrap/>
            <w:vAlign w:val="center"/>
          </w:tcPr>
          <w:p w14:paraId="680D1723" w14:textId="0C1ECB24" w:rsidR="000B7EB9" w:rsidRPr="00AB6C9E" w:rsidRDefault="000B7EB9" w:rsidP="000B60B7">
            <w:pPr>
              <w:jc w:val="center"/>
              <w:rPr>
                <w:rFonts w:ascii="Times New Roman" w:hAnsi="Times New Roman" w:cs="Times New Roman"/>
                <w:sz w:val="20"/>
                <w:szCs w:val="20"/>
              </w:rPr>
            </w:pPr>
          </w:p>
        </w:tc>
      </w:tr>
      <w:tr w:rsidR="003256F9" w:rsidRPr="00AB6C9E" w14:paraId="493C60EE" w14:textId="77777777" w:rsidTr="00BE12CF">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81362E7" w14:textId="2618462F" w:rsidR="000B7EB9" w:rsidRPr="00AB6C9E" w:rsidRDefault="000B7EB9" w:rsidP="000B60B7">
            <w:pPr>
              <w:jc w:val="cente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14:paraId="0AC6028D" w14:textId="28AA3DF9" w:rsidR="000B7EB9" w:rsidRPr="00AB6C9E" w:rsidRDefault="000B7EB9" w:rsidP="000B60B7">
            <w:pP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95C8B66" w14:textId="5E2410ED" w:rsidR="000B7EB9" w:rsidRPr="00AB6C9E" w:rsidRDefault="000B7EB9" w:rsidP="000B60B7">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1E5CC064" w14:textId="2A06B394" w:rsidR="000B7EB9" w:rsidRPr="00AB6C9E" w:rsidRDefault="000B7EB9" w:rsidP="000B60B7">
            <w:pPr>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74D8B3A" w14:textId="67224D91" w:rsidR="000B7EB9" w:rsidRPr="00AB6C9E" w:rsidRDefault="000B7EB9" w:rsidP="000B60B7">
            <w:pPr>
              <w:jc w:val="center"/>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4E3142D" w14:textId="76D5120C" w:rsidR="000B7EB9" w:rsidRPr="00AB6C9E" w:rsidRDefault="000B7EB9" w:rsidP="000B60B7">
            <w:pPr>
              <w:suppressAutoHyphens w:val="0"/>
              <w:jc w:val="center"/>
              <w:rPr>
                <w:rFonts w:ascii="Times New Roman" w:eastAsia="Times New Roman" w:hAnsi="Times New Roman" w:cs="Times New Roman"/>
                <w:kern w:val="0"/>
                <w:sz w:val="20"/>
                <w:szCs w:val="20"/>
                <w:lang w:eastAsia="ru-RU" w:bidi="ar-SA"/>
              </w:rPr>
            </w:pPr>
          </w:p>
        </w:tc>
        <w:tc>
          <w:tcPr>
            <w:tcW w:w="1132" w:type="dxa"/>
            <w:tcBorders>
              <w:top w:val="nil"/>
              <w:left w:val="single" w:sz="4" w:space="0" w:color="auto"/>
              <w:bottom w:val="single" w:sz="4" w:space="0" w:color="auto"/>
              <w:right w:val="single" w:sz="4" w:space="0" w:color="auto"/>
            </w:tcBorders>
            <w:vAlign w:val="center"/>
          </w:tcPr>
          <w:p w14:paraId="3689CF9A" w14:textId="72A31E7A" w:rsidR="000B7EB9" w:rsidRPr="00AB6C9E" w:rsidRDefault="000B7EB9" w:rsidP="000B60B7">
            <w:pPr>
              <w:jc w:val="center"/>
              <w:rPr>
                <w:rFonts w:ascii="Times New Roman" w:hAnsi="Times New Roman" w:cs="Times New Roman"/>
                <w:sz w:val="20"/>
                <w:szCs w:val="20"/>
              </w:rPr>
            </w:pPr>
          </w:p>
        </w:tc>
        <w:tc>
          <w:tcPr>
            <w:tcW w:w="1561" w:type="dxa"/>
            <w:tcBorders>
              <w:top w:val="nil"/>
              <w:left w:val="single" w:sz="4" w:space="0" w:color="auto"/>
              <w:bottom w:val="single" w:sz="4" w:space="0" w:color="auto"/>
              <w:right w:val="single" w:sz="4" w:space="0" w:color="auto"/>
            </w:tcBorders>
            <w:shd w:val="clear" w:color="auto" w:fill="auto"/>
            <w:noWrap/>
            <w:vAlign w:val="center"/>
          </w:tcPr>
          <w:p w14:paraId="5FEE04D6" w14:textId="52CF37F9" w:rsidR="000B7EB9" w:rsidRPr="00AB6C9E" w:rsidRDefault="000B7EB9" w:rsidP="000B60B7">
            <w:pPr>
              <w:jc w:val="center"/>
              <w:rPr>
                <w:rFonts w:ascii="Times New Roman" w:hAnsi="Times New Roman" w:cs="Times New Roman"/>
                <w:sz w:val="20"/>
                <w:szCs w:val="20"/>
              </w:rPr>
            </w:pPr>
          </w:p>
        </w:tc>
      </w:tr>
      <w:tr w:rsidR="003256F9" w:rsidRPr="00AB6C9E" w14:paraId="7D445DF0" w14:textId="77777777" w:rsidTr="007122E3">
        <w:trPr>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0C382" w14:textId="722DE7D7" w:rsidR="000B7EB9" w:rsidRPr="00AB6C9E" w:rsidRDefault="000B7EB9" w:rsidP="000B60B7">
            <w:pPr>
              <w:jc w:val="center"/>
              <w:rPr>
                <w:rFonts w:ascii="Times New Roman" w:hAnsi="Times New Roman" w:cs="Times New Roman"/>
                <w:sz w:val="20"/>
                <w:szCs w:val="20"/>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3BE91BF5" w14:textId="01389161" w:rsidR="000B7EB9" w:rsidRPr="00AB6C9E" w:rsidRDefault="000B7EB9" w:rsidP="000B60B7">
            <w:pP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E255A6" w14:textId="4973F987" w:rsidR="000B7EB9" w:rsidRPr="00AB6C9E" w:rsidRDefault="000B7EB9" w:rsidP="000B60B7">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FCC4BB" w14:textId="6AD0059B" w:rsidR="000B7EB9" w:rsidRPr="00AB6C9E" w:rsidRDefault="000B7EB9" w:rsidP="000B60B7">
            <w:pPr>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14047E" w14:textId="2B40AA3F" w:rsidR="000B7EB9" w:rsidRPr="00AB6C9E" w:rsidRDefault="000B7EB9" w:rsidP="000B60B7">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FEFB" w14:textId="0C33689B" w:rsidR="000B7EB9" w:rsidRPr="00AB6C9E" w:rsidRDefault="000B7EB9" w:rsidP="000B60B7">
            <w:pPr>
              <w:suppressAutoHyphens w:val="0"/>
              <w:jc w:val="center"/>
              <w:rPr>
                <w:rFonts w:ascii="Times New Roman" w:eastAsia="Times New Roman" w:hAnsi="Times New Roman" w:cs="Times New Roman"/>
                <w:kern w:val="0"/>
                <w:sz w:val="20"/>
                <w:szCs w:val="20"/>
                <w:lang w:eastAsia="ru-RU" w:bidi="ar-SA"/>
              </w:rPr>
            </w:pPr>
          </w:p>
        </w:tc>
        <w:tc>
          <w:tcPr>
            <w:tcW w:w="1132" w:type="dxa"/>
            <w:tcBorders>
              <w:top w:val="single" w:sz="4" w:space="0" w:color="auto"/>
              <w:left w:val="single" w:sz="4" w:space="0" w:color="auto"/>
              <w:bottom w:val="single" w:sz="4" w:space="0" w:color="auto"/>
              <w:right w:val="single" w:sz="4" w:space="0" w:color="auto"/>
            </w:tcBorders>
            <w:vAlign w:val="center"/>
          </w:tcPr>
          <w:p w14:paraId="63CEDFA3" w14:textId="73FEACAD" w:rsidR="000B7EB9" w:rsidRPr="00AB6C9E" w:rsidRDefault="000B7EB9" w:rsidP="000B60B7">
            <w:pPr>
              <w:jc w:val="center"/>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652E" w14:textId="0C4952EB" w:rsidR="000B7EB9" w:rsidRPr="00AB6C9E" w:rsidRDefault="000B7EB9" w:rsidP="000B60B7">
            <w:pPr>
              <w:jc w:val="center"/>
              <w:rPr>
                <w:rFonts w:ascii="Times New Roman" w:hAnsi="Times New Roman" w:cs="Times New Roman"/>
                <w:sz w:val="20"/>
                <w:szCs w:val="20"/>
              </w:rPr>
            </w:pPr>
          </w:p>
        </w:tc>
      </w:tr>
      <w:tr w:rsidR="000B7EB9" w:rsidRPr="00AB6C9E" w14:paraId="45D5D193" w14:textId="77777777" w:rsidTr="00BE12CF">
        <w:trPr>
          <w:trHeight w:val="374"/>
        </w:trPr>
        <w:tc>
          <w:tcPr>
            <w:tcW w:w="9354" w:type="dxa"/>
            <w:gridSpan w:val="7"/>
            <w:tcBorders>
              <w:top w:val="single" w:sz="4" w:space="0" w:color="auto"/>
              <w:left w:val="single" w:sz="4" w:space="0" w:color="auto"/>
              <w:bottom w:val="single" w:sz="4" w:space="0" w:color="auto"/>
              <w:right w:val="single" w:sz="4" w:space="0" w:color="auto"/>
            </w:tcBorders>
            <w:vAlign w:val="center"/>
          </w:tcPr>
          <w:p w14:paraId="42D4C449" w14:textId="77777777" w:rsidR="000B7EB9" w:rsidRPr="00AB6C9E" w:rsidRDefault="000B7EB9" w:rsidP="000B60B7">
            <w:pPr>
              <w:suppressAutoHyphens w:val="0"/>
              <w:jc w:val="right"/>
              <w:rPr>
                <w:rFonts w:ascii="Times New Roman" w:hAnsi="Times New Roman" w:cs="Times New Roman"/>
                <w:b/>
                <w:sz w:val="20"/>
                <w:szCs w:val="20"/>
                <w:lang w:eastAsia="ru-RU"/>
              </w:rPr>
            </w:pPr>
            <w:r w:rsidRPr="00AB6C9E">
              <w:rPr>
                <w:rFonts w:ascii="Times New Roman" w:hAnsi="Times New Roman" w:cs="Times New Roman"/>
                <w:b/>
                <w:bCs/>
                <w:sz w:val="20"/>
                <w:szCs w:val="20"/>
                <w:lang w:eastAsia="ru-RU"/>
              </w:rPr>
              <w:t>ИТОГО:</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B0759" w14:textId="66240662" w:rsidR="000B7EB9" w:rsidRPr="00AB6C9E" w:rsidRDefault="000B7EB9" w:rsidP="003256F9">
            <w:pPr>
              <w:suppressAutoHyphens w:val="0"/>
              <w:jc w:val="center"/>
              <w:rPr>
                <w:rFonts w:ascii="Times New Roman" w:hAnsi="Times New Roman" w:cs="Times New Roman"/>
                <w:b/>
                <w:sz w:val="20"/>
                <w:szCs w:val="20"/>
                <w:lang w:eastAsia="ru-RU"/>
              </w:rPr>
            </w:pPr>
          </w:p>
        </w:tc>
      </w:tr>
      <w:tr w:rsidR="000B7EB9" w:rsidRPr="00AB6C9E" w14:paraId="3986C3DE" w14:textId="77777777" w:rsidTr="00BE12CF">
        <w:trPr>
          <w:trHeight w:val="279"/>
        </w:trPr>
        <w:tc>
          <w:tcPr>
            <w:tcW w:w="9354" w:type="dxa"/>
            <w:gridSpan w:val="7"/>
            <w:tcBorders>
              <w:top w:val="nil"/>
              <w:left w:val="single" w:sz="4" w:space="0" w:color="auto"/>
              <w:bottom w:val="single" w:sz="4" w:space="0" w:color="auto"/>
              <w:right w:val="single" w:sz="4" w:space="0" w:color="auto"/>
            </w:tcBorders>
            <w:vAlign w:val="center"/>
          </w:tcPr>
          <w:p w14:paraId="36D5D223" w14:textId="77777777" w:rsidR="000B7EB9" w:rsidRPr="00AB6C9E" w:rsidRDefault="000B7EB9" w:rsidP="000B60B7">
            <w:pPr>
              <w:suppressAutoHyphens w:val="0"/>
              <w:jc w:val="right"/>
              <w:rPr>
                <w:rFonts w:ascii="Times New Roman" w:hAnsi="Times New Roman" w:cs="Times New Roman"/>
                <w:b/>
                <w:sz w:val="20"/>
                <w:szCs w:val="20"/>
                <w:lang w:eastAsia="ru-RU"/>
              </w:rPr>
            </w:pPr>
            <w:r w:rsidRPr="00AB6C9E">
              <w:rPr>
                <w:rFonts w:ascii="Times New Roman" w:hAnsi="Times New Roman" w:cs="Times New Roman"/>
                <w:b/>
                <w:bCs/>
                <w:sz w:val="20"/>
                <w:szCs w:val="20"/>
                <w:lang w:eastAsia="ru-RU"/>
              </w:rPr>
              <w:t>в том числе НДС 20%:</w:t>
            </w:r>
          </w:p>
        </w:tc>
        <w:tc>
          <w:tcPr>
            <w:tcW w:w="1561" w:type="dxa"/>
            <w:tcBorders>
              <w:top w:val="nil"/>
              <w:left w:val="single" w:sz="4" w:space="0" w:color="auto"/>
              <w:bottom w:val="single" w:sz="4" w:space="0" w:color="auto"/>
              <w:right w:val="single" w:sz="4" w:space="0" w:color="auto"/>
            </w:tcBorders>
            <w:shd w:val="clear" w:color="auto" w:fill="auto"/>
            <w:noWrap/>
            <w:vAlign w:val="center"/>
          </w:tcPr>
          <w:p w14:paraId="43EB6B78" w14:textId="0F15DCE8" w:rsidR="000B7EB9" w:rsidRPr="00AB6C9E" w:rsidRDefault="000B7EB9" w:rsidP="003256F9">
            <w:pPr>
              <w:suppressAutoHyphens w:val="0"/>
              <w:jc w:val="center"/>
              <w:rPr>
                <w:rFonts w:ascii="Times New Roman" w:hAnsi="Times New Roman" w:cs="Times New Roman"/>
                <w:b/>
                <w:sz w:val="20"/>
                <w:szCs w:val="20"/>
                <w:lang w:eastAsia="ru-RU"/>
              </w:rPr>
            </w:pPr>
          </w:p>
        </w:tc>
      </w:tr>
      <w:tr w:rsidR="000B7EB9" w:rsidRPr="00AB6C9E" w14:paraId="45AB038A" w14:textId="77777777" w:rsidTr="007122E3">
        <w:trPr>
          <w:trHeight w:val="279"/>
        </w:trPr>
        <w:tc>
          <w:tcPr>
            <w:tcW w:w="9354" w:type="dxa"/>
            <w:gridSpan w:val="7"/>
            <w:tcBorders>
              <w:top w:val="single" w:sz="4" w:space="0" w:color="auto"/>
              <w:left w:val="single" w:sz="4" w:space="0" w:color="auto"/>
              <w:bottom w:val="single" w:sz="4" w:space="0" w:color="auto"/>
              <w:right w:val="single" w:sz="4" w:space="0" w:color="auto"/>
            </w:tcBorders>
            <w:vAlign w:val="center"/>
          </w:tcPr>
          <w:p w14:paraId="0214FD5C" w14:textId="77777777" w:rsidR="000B7EB9" w:rsidRPr="00AB6C9E" w:rsidRDefault="000B7EB9" w:rsidP="000B60B7">
            <w:pPr>
              <w:suppressAutoHyphens w:val="0"/>
              <w:jc w:val="right"/>
              <w:rPr>
                <w:rFonts w:ascii="Times New Roman" w:hAnsi="Times New Roman" w:cs="Times New Roman"/>
                <w:b/>
                <w:sz w:val="20"/>
                <w:szCs w:val="20"/>
                <w:lang w:eastAsia="ru-RU"/>
              </w:rPr>
            </w:pPr>
            <w:r>
              <w:rPr>
                <w:rFonts w:ascii="Times New Roman" w:hAnsi="Times New Roman" w:cs="Times New Roman"/>
                <w:b/>
                <w:bCs/>
                <w:sz w:val="20"/>
                <w:szCs w:val="20"/>
                <w:lang w:eastAsia="ru-RU"/>
              </w:rPr>
              <w:t>в том числе НДС 1</w:t>
            </w:r>
            <w:r w:rsidRPr="00AB6C9E">
              <w:rPr>
                <w:rFonts w:ascii="Times New Roman" w:hAnsi="Times New Roman" w:cs="Times New Roman"/>
                <w:b/>
                <w:bCs/>
                <w:sz w:val="20"/>
                <w:szCs w:val="20"/>
                <w:lang w:eastAsia="ru-RU"/>
              </w:rPr>
              <w:t>0%</w:t>
            </w:r>
            <w:r>
              <w:rPr>
                <w:rFonts w:ascii="Times New Roman" w:hAnsi="Times New Roman" w:cs="Times New Roman"/>
                <w:b/>
                <w:bCs/>
                <w:sz w:val="20"/>
                <w:szCs w:val="20"/>
                <w:lang w:eastAsia="ru-RU"/>
              </w:rPr>
              <w:t xml:space="preserve"> (№ п/п 83)</w:t>
            </w:r>
            <w:r w:rsidRPr="00AB6C9E">
              <w:rPr>
                <w:rFonts w:ascii="Times New Roman" w:hAnsi="Times New Roman" w:cs="Times New Roman"/>
                <w:b/>
                <w:bCs/>
                <w:sz w:val="20"/>
                <w:szCs w:val="20"/>
                <w:lang w:eastAsia="ru-RU"/>
              </w:rPr>
              <w:t>:</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86080" w14:textId="54C87B0F" w:rsidR="000B7EB9" w:rsidRPr="00AB6C9E" w:rsidRDefault="000B7EB9" w:rsidP="003256F9">
            <w:pPr>
              <w:suppressAutoHyphens w:val="0"/>
              <w:jc w:val="center"/>
              <w:rPr>
                <w:rFonts w:ascii="Times New Roman" w:hAnsi="Times New Roman" w:cs="Times New Roman"/>
                <w:b/>
                <w:sz w:val="20"/>
                <w:szCs w:val="20"/>
                <w:lang w:eastAsia="ru-RU"/>
              </w:rPr>
            </w:pPr>
          </w:p>
        </w:tc>
      </w:tr>
    </w:tbl>
    <w:p w14:paraId="4B4818F3" w14:textId="77777777" w:rsidR="00091184" w:rsidRDefault="00091184" w:rsidP="00091184">
      <w:pPr>
        <w:tabs>
          <w:tab w:val="left" w:pos="851"/>
        </w:tabs>
        <w:ind w:left="-142" w:firstLine="142"/>
        <w:jc w:val="both"/>
        <w:rPr>
          <w:rFonts w:ascii="Times New Roman" w:hAnsi="Times New Roman" w:cs="Times New Roman"/>
          <w:b/>
          <w:sz w:val="25"/>
          <w:szCs w:val="25"/>
        </w:rPr>
      </w:pPr>
    </w:p>
    <w:p w14:paraId="4EBAFAA6" w14:textId="5EA22D73" w:rsidR="00BD79AC" w:rsidRPr="00F35717" w:rsidRDefault="0087232A" w:rsidP="00BD79AC">
      <w:pPr>
        <w:tabs>
          <w:tab w:val="left" w:pos="0"/>
          <w:tab w:val="left" w:pos="851"/>
        </w:tabs>
        <w:ind w:firstLine="851"/>
        <w:jc w:val="both"/>
        <w:rPr>
          <w:rFonts w:ascii="Times New Roman" w:hAnsi="Times New Roman" w:cs="Times New Roman"/>
          <w:b/>
          <w:sz w:val="24"/>
          <w:szCs w:val="24"/>
        </w:rPr>
      </w:pPr>
      <w:r w:rsidRPr="00F35717">
        <w:rPr>
          <w:rFonts w:ascii="Times New Roman" w:hAnsi="Times New Roman" w:cs="Times New Roman"/>
          <w:b/>
          <w:sz w:val="24"/>
          <w:szCs w:val="24"/>
        </w:rPr>
        <w:t>ИТОГО:</w:t>
      </w:r>
      <w:r w:rsidRPr="00F35717">
        <w:rPr>
          <w:rFonts w:ascii="Times New Roman" w:hAnsi="Times New Roman" w:cs="Times New Roman"/>
          <w:b/>
          <w:sz w:val="24"/>
          <w:szCs w:val="24"/>
          <w:lang w:eastAsia="zh-CN"/>
        </w:rPr>
        <w:t xml:space="preserve"> </w:t>
      </w:r>
      <w:r w:rsidR="00BE12CF">
        <w:rPr>
          <w:rFonts w:ascii="Times New Roman" w:hAnsi="Times New Roman" w:cs="Times New Roman"/>
          <w:b/>
          <w:sz w:val="24"/>
          <w:szCs w:val="24"/>
          <w:lang w:eastAsia="zh-CN"/>
        </w:rPr>
        <w:t>___________________.</w:t>
      </w:r>
    </w:p>
    <w:p w14:paraId="6B7BCEA3" w14:textId="477781CA" w:rsidR="0087232A" w:rsidRPr="00F35717" w:rsidRDefault="0087232A" w:rsidP="00BD79AC">
      <w:pPr>
        <w:tabs>
          <w:tab w:val="left" w:pos="851"/>
        </w:tabs>
        <w:ind w:left="-142"/>
        <w:jc w:val="both"/>
        <w:rPr>
          <w:rFonts w:ascii="Times New Roman" w:hAnsi="Times New Roman" w:cs="Times New Roman"/>
          <w:sz w:val="24"/>
          <w:szCs w:val="24"/>
        </w:rPr>
      </w:pPr>
    </w:p>
    <w:tbl>
      <w:tblPr>
        <w:tblW w:w="10018" w:type="dxa"/>
        <w:jc w:val="center"/>
        <w:tblLayout w:type="fixed"/>
        <w:tblLook w:val="04A0" w:firstRow="1" w:lastRow="0" w:firstColumn="1" w:lastColumn="0" w:noHBand="0" w:noVBand="1"/>
      </w:tblPr>
      <w:tblGrid>
        <w:gridCol w:w="5008"/>
        <w:gridCol w:w="5010"/>
      </w:tblGrid>
      <w:tr w:rsidR="00B5381B" w:rsidRPr="00F35717" w14:paraId="24BF8D51" w14:textId="77777777" w:rsidTr="003256F9">
        <w:trPr>
          <w:trHeight w:val="620"/>
          <w:jc w:val="center"/>
        </w:trPr>
        <w:tc>
          <w:tcPr>
            <w:tcW w:w="5008" w:type="dxa"/>
          </w:tcPr>
          <w:p w14:paraId="2F3B3BCB" w14:textId="16123663" w:rsidR="00F35717" w:rsidRPr="00F35717" w:rsidRDefault="00F35717" w:rsidP="008F5431">
            <w:pPr>
              <w:rPr>
                <w:rFonts w:ascii="Times New Roman" w:hAnsi="Times New Roman" w:cs="Times New Roman"/>
                <w:bCs/>
                <w:sz w:val="24"/>
                <w:szCs w:val="24"/>
              </w:rPr>
            </w:pPr>
            <w:r w:rsidRPr="00F35717">
              <w:rPr>
                <w:rFonts w:ascii="Times New Roman" w:hAnsi="Times New Roman" w:cs="Times New Roman"/>
                <w:bCs/>
                <w:sz w:val="24"/>
                <w:szCs w:val="24"/>
              </w:rPr>
              <w:t>Поставщик:</w:t>
            </w:r>
          </w:p>
          <w:p w14:paraId="36ACB4CD" w14:textId="0EB671D7" w:rsidR="00B5381B" w:rsidRPr="00F35717" w:rsidRDefault="00B5381B" w:rsidP="008F5431">
            <w:pPr>
              <w:rPr>
                <w:rFonts w:ascii="Times New Roman" w:hAnsi="Times New Roman" w:cs="Times New Roman"/>
                <w:snapToGrid w:val="0"/>
                <w:sz w:val="24"/>
                <w:szCs w:val="24"/>
              </w:rPr>
            </w:pPr>
          </w:p>
        </w:tc>
        <w:tc>
          <w:tcPr>
            <w:tcW w:w="5010" w:type="dxa"/>
          </w:tcPr>
          <w:p w14:paraId="37D28323" w14:textId="49023714" w:rsidR="00F35717" w:rsidRPr="00F35717" w:rsidRDefault="00F35717" w:rsidP="008F5431">
            <w:pPr>
              <w:rPr>
                <w:rFonts w:ascii="Times New Roman" w:hAnsi="Times New Roman" w:cs="Times New Roman"/>
                <w:bCs/>
                <w:sz w:val="24"/>
                <w:szCs w:val="24"/>
                <w:lang w:bidi="ru-RU"/>
              </w:rPr>
            </w:pPr>
            <w:r w:rsidRPr="00F35717">
              <w:rPr>
                <w:rFonts w:ascii="Times New Roman" w:hAnsi="Times New Roman" w:cs="Times New Roman"/>
                <w:bCs/>
                <w:sz w:val="24"/>
                <w:szCs w:val="24"/>
                <w:lang w:bidi="ru-RU"/>
              </w:rPr>
              <w:t>Покупатель:</w:t>
            </w:r>
          </w:p>
          <w:p w14:paraId="51924F11" w14:textId="77777777" w:rsidR="00F35717" w:rsidRPr="00F35717" w:rsidRDefault="00F35717" w:rsidP="00F35717">
            <w:pPr>
              <w:rPr>
                <w:rFonts w:ascii="Times New Roman" w:hAnsi="Times New Roman" w:cs="Times New Roman"/>
                <w:bCs/>
                <w:sz w:val="24"/>
                <w:szCs w:val="24"/>
                <w:lang w:bidi="ru-RU"/>
              </w:rPr>
            </w:pPr>
            <w:r w:rsidRPr="00F35717">
              <w:rPr>
                <w:rFonts w:ascii="Times New Roman" w:hAnsi="Times New Roman" w:cs="Times New Roman"/>
                <w:bCs/>
                <w:sz w:val="24"/>
                <w:szCs w:val="24"/>
                <w:lang w:bidi="ru-RU"/>
              </w:rPr>
              <w:t>ФГУП «ППП»</w:t>
            </w:r>
          </w:p>
          <w:p w14:paraId="3DBC94EE" w14:textId="77777777" w:rsidR="00F35717" w:rsidRPr="00F35717" w:rsidRDefault="00B5381B" w:rsidP="00F35717">
            <w:pPr>
              <w:rPr>
                <w:rFonts w:ascii="Times New Roman" w:hAnsi="Times New Roman" w:cs="Times New Roman"/>
                <w:bCs/>
                <w:sz w:val="24"/>
                <w:szCs w:val="24"/>
                <w:lang w:bidi="ru-RU"/>
              </w:rPr>
            </w:pPr>
            <w:r w:rsidRPr="00F35717">
              <w:rPr>
                <w:rFonts w:ascii="Times New Roman" w:hAnsi="Times New Roman" w:cs="Times New Roman"/>
                <w:bCs/>
                <w:sz w:val="24"/>
                <w:szCs w:val="24"/>
                <w:lang w:bidi="ru-RU"/>
              </w:rPr>
              <w:t xml:space="preserve">Начальник управления </w:t>
            </w:r>
          </w:p>
          <w:p w14:paraId="2C892790" w14:textId="06AA4C80" w:rsidR="00B5381B" w:rsidRPr="00F35717" w:rsidRDefault="00B5381B" w:rsidP="00F35717">
            <w:pPr>
              <w:rPr>
                <w:rFonts w:ascii="Times New Roman" w:hAnsi="Times New Roman" w:cs="Times New Roman"/>
                <w:snapToGrid w:val="0"/>
                <w:sz w:val="24"/>
                <w:szCs w:val="24"/>
              </w:rPr>
            </w:pPr>
            <w:r w:rsidRPr="00F35717">
              <w:rPr>
                <w:rFonts w:ascii="Times New Roman" w:hAnsi="Times New Roman" w:cs="Times New Roman"/>
                <w:bCs/>
                <w:sz w:val="24"/>
                <w:szCs w:val="24"/>
                <w:lang w:bidi="ru-RU"/>
              </w:rPr>
              <w:t xml:space="preserve">по поставкам продукции </w:t>
            </w:r>
          </w:p>
        </w:tc>
      </w:tr>
      <w:tr w:rsidR="00B5381B" w:rsidRPr="00F35717" w14:paraId="679A16E4" w14:textId="77777777" w:rsidTr="003256F9">
        <w:trPr>
          <w:trHeight w:val="459"/>
          <w:jc w:val="center"/>
        </w:trPr>
        <w:tc>
          <w:tcPr>
            <w:tcW w:w="5008" w:type="dxa"/>
            <w:hideMark/>
          </w:tcPr>
          <w:p w14:paraId="639D1345" w14:textId="77777777" w:rsidR="00B5381B" w:rsidRPr="00F35717" w:rsidRDefault="00B5381B" w:rsidP="008F5431">
            <w:pPr>
              <w:ind w:right="431"/>
              <w:jc w:val="both"/>
              <w:rPr>
                <w:rFonts w:ascii="Times New Roman" w:hAnsi="Times New Roman" w:cs="Times New Roman"/>
                <w:snapToGrid w:val="0"/>
                <w:sz w:val="24"/>
                <w:szCs w:val="24"/>
              </w:rPr>
            </w:pPr>
          </w:p>
          <w:p w14:paraId="1BF93CC6" w14:textId="24AB39C6" w:rsidR="00B5381B" w:rsidRPr="00F35717" w:rsidRDefault="00B5381B" w:rsidP="00BE12CF">
            <w:pPr>
              <w:ind w:right="431"/>
              <w:jc w:val="both"/>
              <w:rPr>
                <w:rFonts w:ascii="Times New Roman" w:hAnsi="Times New Roman" w:cs="Times New Roman"/>
                <w:snapToGrid w:val="0"/>
                <w:sz w:val="24"/>
                <w:szCs w:val="24"/>
              </w:rPr>
            </w:pPr>
            <w:r w:rsidRPr="00F35717">
              <w:rPr>
                <w:rFonts w:ascii="Times New Roman" w:hAnsi="Times New Roman" w:cs="Times New Roman"/>
                <w:snapToGrid w:val="0"/>
                <w:sz w:val="24"/>
                <w:szCs w:val="24"/>
              </w:rPr>
              <w:t>_________________</w:t>
            </w:r>
            <w:r w:rsidR="00F35717" w:rsidRPr="00F35717">
              <w:rPr>
                <w:rFonts w:ascii="Times New Roman" w:hAnsi="Times New Roman" w:cs="Times New Roman"/>
                <w:snapToGrid w:val="0"/>
                <w:sz w:val="24"/>
                <w:szCs w:val="24"/>
              </w:rPr>
              <w:t>__</w:t>
            </w:r>
            <w:r w:rsidRPr="00F35717">
              <w:rPr>
                <w:rFonts w:ascii="Times New Roman" w:hAnsi="Times New Roman" w:cs="Times New Roman"/>
                <w:snapToGrid w:val="0"/>
                <w:sz w:val="24"/>
                <w:szCs w:val="24"/>
              </w:rPr>
              <w:t xml:space="preserve"> / </w:t>
            </w:r>
            <w:r w:rsidR="00BE12CF">
              <w:rPr>
                <w:rFonts w:ascii="Times New Roman" w:hAnsi="Times New Roman" w:cs="Times New Roman"/>
                <w:snapToGrid w:val="0"/>
                <w:sz w:val="24"/>
                <w:szCs w:val="24"/>
              </w:rPr>
              <w:t>_________</w:t>
            </w:r>
            <w:r w:rsidR="00F35717" w:rsidRPr="00F35717">
              <w:rPr>
                <w:rFonts w:ascii="Times New Roman" w:hAnsi="Times New Roman" w:cs="Times New Roman"/>
                <w:sz w:val="24"/>
                <w:szCs w:val="24"/>
                <w:lang w:eastAsia="zh-CN"/>
              </w:rPr>
              <w:t xml:space="preserve"> </w:t>
            </w:r>
            <w:r w:rsidRPr="00F35717">
              <w:rPr>
                <w:rFonts w:ascii="Times New Roman" w:hAnsi="Times New Roman" w:cs="Times New Roman"/>
                <w:bCs/>
                <w:sz w:val="24"/>
                <w:szCs w:val="24"/>
              </w:rPr>
              <w:t>/</w:t>
            </w:r>
          </w:p>
        </w:tc>
        <w:tc>
          <w:tcPr>
            <w:tcW w:w="5010" w:type="dxa"/>
            <w:hideMark/>
          </w:tcPr>
          <w:p w14:paraId="439D3153" w14:textId="77777777" w:rsidR="00B5381B" w:rsidRPr="00F35717" w:rsidRDefault="00B5381B" w:rsidP="008F5431">
            <w:pPr>
              <w:ind w:right="431"/>
              <w:jc w:val="both"/>
              <w:rPr>
                <w:rFonts w:ascii="Times New Roman" w:hAnsi="Times New Roman" w:cs="Times New Roman"/>
                <w:snapToGrid w:val="0"/>
                <w:sz w:val="24"/>
                <w:szCs w:val="24"/>
              </w:rPr>
            </w:pPr>
          </w:p>
          <w:p w14:paraId="007A1C3E" w14:textId="538F6B88" w:rsidR="00B5381B" w:rsidRPr="00F35717" w:rsidRDefault="003256F9" w:rsidP="008F5431">
            <w:pPr>
              <w:ind w:right="431"/>
              <w:jc w:val="both"/>
              <w:rPr>
                <w:rFonts w:ascii="Times New Roman" w:hAnsi="Times New Roman" w:cs="Times New Roman"/>
                <w:snapToGrid w:val="0"/>
                <w:sz w:val="24"/>
                <w:szCs w:val="24"/>
              </w:rPr>
            </w:pPr>
            <w:r w:rsidRPr="00F35717">
              <w:rPr>
                <w:rFonts w:ascii="Times New Roman" w:hAnsi="Times New Roman" w:cs="Times New Roman"/>
                <w:snapToGrid w:val="0"/>
                <w:sz w:val="24"/>
                <w:szCs w:val="24"/>
              </w:rPr>
              <w:t>__________________</w:t>
            </w:r>
            <w:r w:rsidR="00B5381B" w:rsidRPr="00F35717">
              <w:rPr>
                <w:rFonts w:ascii="Times New Roman" w:hAnsi="Times New Roman" w:cs="Times New Roman"/>
                <w:snapToGrid w:val="0"/>
                <w:sz w:val="24"/>
                <w:szCs w:val="24"/>
              </w:rPr>
              <w:t xml:space="preserve"> /</w:t>
            </w:r>
            <w:r w:rsidR="00B5381B" w:rsidRPr="00F35717">
              <w:rPr>
                <w:rFonts w:ascii="Times New Roman" w:hAnsi="Times New Roman" w:cs="Times New Roman"/>
                <w:sz w:val="24"/>
                <w:szCs w:val="24"/>
              </w:rPr>
              <w:t xml:space="preserve"> Н.С. Ильичев</w:t>
            </w:r>
            <w:r w:rsidR="00B5381B" w:rsidRPr="00F35717">
              <w:rPr>
                <w:rFonts w:ascii="Times New Roman" w:hAnsi="Times New Roman" w:cs="Times New Roman"/>
                <w:snapToGrid w:val="0"/>
                <w:sz w:val="24"/>
                <w:szCs w:val="24"/>
              </w:rPr>
              <w:t xml:space="preserve"> /</w:t>
            </w:r>
          </w:p>
        </w:tc>
      </w:tr>
    </w:tbl>
    <w:p w14:paraId="02427C3A" w14:textId="77777777" w:rsidR="0087232A" w:rsidRPr="0087232A" w:rsidRDefault="0087232A" w:rsidP="0087232A">
      <w:pPr>
        <w:rPr>
          <w:rFonts w:ascii="Times New Roman" w:hAnsi="Times New Roman" w:cs="Times New Roman"/>
          <w:sz w:val="27"/>
          <w:szCs w:val="27"/>
        </w:rPr>
      </w:pPr>
    </w:p>
    <w:p w14:paraId="7E5EDDF4" w14:textId="77777777" w:rsidR="0087232A" w:rsidRPr="0087232A" w:rsidRDefault="0087232A" w:rsidP="0087232A">
      <w:pPr>
        <w:rPr>
          <w:rFonts w:ascii="Times New Roman" w:hAnsi="Times New Roman" w:cs="Times New Roman"/>
          <w:sz w:val="27"/>
          <w:szCs w:val="27"/>
        </w:rPr>
      </w:pPr>
    </w:p>
    <w:p w14:paraId="7ADFD479" w14:textId="77777777" w:rsidR="0087232A" w:rsidRPr="0087232A" w:rsidRDefault="0087232A" w:rsidP="0087232A">
      <w:pPr>
        <w:rPr>
          <w:rFonts w:ascii="Times New Roman" w:hAnsi="Times New Roman" w:cs="Times New Roman"/>
          <w:sz w:val="27"/>
          <w:szCs w:val="27"/>
        </w:rPr>
      </w:pPr>
    </w:p>
    <w:p w14:paraId="50BB3C2D" w14:textId="77777777" w:rsidR="0087232A" w:rsidRPr="0087232A" w:rsidRDefault="0087232A" w:rsidP="0087232A">
      <w:pPr>
        <w:rPr>
          <w:rFonts w:ascii="Times New Roman" w:hAnsi="Times New Roman" w:cs="Times New Roman"/>
          <w:sz w:val="27"/>
          <w:szCs w:val="27"/>
        </w:rPr>
        <w:sectPr w:rsidR="0087232A" w:rsidRPr="0087232A" w:rsidSect="000B7EB9">
          <w:pgSz w:w="11906" w:h="16838"/>
          <w:pgMar w:top="850" w:right="1134" w:bottom="1701" w:left="1134" w:header="964" w:footer="964" w:gutter="0"/>
          <w:cols w:space="720"/>
          <w:titlePg/>
          <w:docGrid w:linePitch="381" w:charSpace="24576"/>
        </w:sectPr>
      </w:pPr>
    </w:p>
    <w:p w14:paraId="7146CF4B" w14:textId="293BCEB5" w:rsidR="00EF0AC1" w:rsidRDefault="00EF0AC1" w:rsidP="0087232A">
      <w:pPr>
        <w:tabs>
          <w:tab w:val="left" w:pos="7815"/>
        </w:tabs>
        <w:rPr>
          <w:rFonts w:ascii="Times New Roman" w:hAnsi="Times New Roman" w:cs="Times New Roman"/>
          <w:sz w:val="27"/>
          <w:szCs w:val="27"/>
        </w:rPr>
      </w:pPr>
    </w:p>
    <w:tbl>
      <w:tblPr>
        <w:tblW w:w="0" w:type="auto"/>
        <w:tblLook w:val="04A0" w:firstRow="1" w:lastRow="0" w:firstColumn="1" w:lastColumn="0" w:noHBand="0" w:noVBand="1"/>
      </w:tblPr>
      <w:tblGrid>
        <w:gridCol w:w="4869"/>
        <w:gridCol w:w="4928"/>
      </w:tblGrid>
      <w:tr w:rsidR="00EF0AC1" w:rsidRPr="00D91699" w14:paraId="278D190A" w14:textId="77777777" w:rsidTr="00B13F75">
        <w:tc>
          <w:tcPr>
            <w:tcW w:w="4869" w:type="dxa"/>
          </w:tcPr>
          <w:p w14:paraId="32439619" w14:textId="77777777" w:rsidR="00EF0AC1" w:rsidRPr="00D91699" w:rsidRDefault="00EF0AC1" w:rsidP="00B13F75">
            <w:pPr>
              <w:rPr>
                <w:rFonts w:ascii="Times New Roman" w:eastAsia="Calibri" w:hAnsi="Times New Roman" w:cs="Times New Roman"/>
                <w:sz w:val="24"/>
                <w:szCs w:val="24"/>
              </w:rPr>
            </w:pPr>
            <w:r w:rsidRPr="00D91699">
              <w:rPr>
                <w:rFonts w:ascii="Times New Roman" w:hAnsi="Times New Roman" w:cs="Times New Roman"/>
                <w:b/>
                <w:sz w:val="24"/>
                <w:szCs w:val="24"/>
              </w:rPr>
              <w:br w:type="page"/>
            </w:r>
            <w:r w:rsidRPr="00D91699">
              <w:rPr>
                <w:rFonts w:ascii="Times New Roman" w:hAnsi="Times New Roman" w:cs="Times New Roman"/>
                <w:b/>
                <w:sz w:val="24"/>
                <w:szCs w:val="24"/>
              </w:rPr>
              <w:br w:type="page"/>
            </w:r>
            <w:r w:rsidRPr="00D91699">
              <w:rPr>
                <w:rFonts w:ascii="Times New Roman" w:hAnsi="Times New Roman" w:cs="Times New Roman"/>
                <w:sz w:val="24"/>
                <w:szCs w:val="24"/>
              </w:rPr>
              <w:br w:type="page"/>
            </w:r>
          </w:p>
        </w:tc>
        <w:tc>
          <w:tcPr>
            <w:tcW w:w="4928" w:type="dxa"/>
          </w:tcPr>
          <w:p w14:paraId="65E206CF" w14:textId="77777777" w:rsidR="00EF0AC1" w:rsidRPr="00D91699" w:rsidRDefault="00EF0AC1" w:rsidP="00B13F75">
            <w:pPr>
              <w:jc w:val="right"/>
              <w:rPr>
                <w:rFonts w:ascii="Times New Roman" w:eastAsia="Times New Roman" w:hAnsi="Times New Roman" w:cs="Times New Roman"/>
                <w:kern w:val="0"/>
                <w:sz w:val="24"/>
                <w:szCs w:val="24"/>
                <w:lang w:eastAsia="zh-CN" w:bidi="ar-SA"/>
              </w:rPr>
            </w:pPr>
            <w:r w:rsidRPr="00D91699">
              <w:rPr>
                <w:rFonts w:ascii="Times New Roman" w:hAnsi="Times New Roman" w:cs="Times New Roman"/>
                <w:sz w:val="24"/>
                <w:szCs w:val="24"/>
              </w:rPr>
              <w:t>Приложение №2</w:t>
            </w:r>
          </w:p>
          <w:p w14:paraId="2B2C2936" w14:textId="7D8FAFB0" w:rsidR="00EF0AC1" w:rsidRPr="00D91699" w:rsidRDefault="00D91699" w:rsidP="00B13F75">
            <w:pPr>
              <w:jc w:val="right"/>
              <w:rPr>
                <w:rFonts w:ascii="Times New Roman" w:hAnsi="Times New Roman" w:cs="Times New Roman"/>
                <w:sz w:val="24"/>
                <w:szCs w:val="24"/>
              </w:rPr>
            </w:pPr>
            <w:r w:rsidRPr="00D91699">
              <w:rPr>
                <w:rFonts w:ascii="Times New Roman" w:hAnsi="Times New Roman" w:cs="Times New Roman"/>
                <w:sz w:val="24"/>
                <w:szCs w:val="24"/>
              </w:rPr>
              <w:t>к Договору</w:t>
            </w:r>
            <w:r w:rsidR="00A037CE">
              <w:rPr>
                <w:rFonts w:ascii="Times New Roman" w:hAnsi="Times New Roman" w:cs="Times New Roman"/>
                <w:sz w:val="24"/>
                <w:szCs w:val="24"/>
              </w:rPr>
              <w:t xml:space="preserve"> поставки</w:t>
            </w:r>
            <w:r w:rsidR="00771EC2">
              <w:rPr>
                <w:rFonts w:ascii="Times New Roman" w:hAnsi="Times New Roman" w:cs="Times New Roman"/>
                <w:sz w:val="24"/>
                <w:szCs w:val="24"/>
              </w:rPr>
              <w:t xml:space="preserve"> №</w:t>
            </w:r>
            <w:r w:rsidR="00BE12CF">
              <w:rPr>
                <w:rFonts w:ascii="Times New Roman" w:hAnsi="Times New Roman" w:cs="Times New Roman"/>
                <w:sz w:val="24"/>
                <w:szCs w:val="24"/>
              </w:rPr>
              <w:t>_______</w:t>
            </w:r>
          </w:p>
          <w:p w14:paraId="5835D9AD" w14:textId="57C915AE" w:rsidR="00EF0AC1" w:rsidRPr="00D91699" w:rsidRDefault="00D91699" w:rsidP="00B13F75">
            <w:pPr>
              <w:jc w:val="right"/>
              <w:rPr>
                <w:rFonts w:ascii="Times New Roman" w:hAnsi="Times New Roman" w:cs="Times New Roman"/>
                <w:sz w:val="24"/>
                <w:szCs w:val="24"/>
              </w:rPr>
            </w:pPr>
            <w:r>
              <w:rPr>
                <w:rFonts w:ascii="Times New Roman" w:hAnsi="Times New Roman" w:cs="Times New Roman"/>
                <w:sz w:val="24"/>
                <w:szCs w:val="24"/>
              </w:rPr>
              <w:t>от ____________2022</w:t>
            </w:r>
            <w:r w:rsidR="00EF0AC1" w:rsidRPr="00D91699">
              <w:rPr>
                <w:rFonts w:ascii="Times New Roman" w:hAnsi="Times New Roman" w:cs="Times New Roman"/>
                <w:sz w:val="24"/>
                <w:szCs w:val="24"/>
              </w:rPr>
              <w:t xml:space="preserve"> г.</w:t>
            </w:r>
          </w:p>
          <w:p w14:paraId="24ECB29E" w14:textId="77777777" w:rsidR="00EF0AC1" w:rsidRPr="00D91699" w:rsidRDefault="00EF0AC1" w:rsidP="00B13F75">
            <w:pPr>
              <w:jc w:val="center"/>
              <w:rPr>
                <w:rFonts w:ascii="Times New Roman" w:eastAsia="Calibri" w:hAnsi="Times New Roman" w:cs="Times New Roman"/>
                <w:sz w:val="24"/>
                <w:szCs w:val="24"/>
              </w:rPr>
            </w:pPr>
          </w:p>
        </w:tc>
      </w:tr>
    </w:tbl>
    <w:p w14:paraId="6B064C9A" w14:textId="77777777" w:rsidR="00EF0AC1" w:rsidRPr="00D91699" w:rsidRDefault="00EF0AC1" w:rsidP="00EF0AC1">
      <w:pPr>
        <w:jc w:val="center"/>
        <w:rPr>
          <w:rFonts w:ascii="Times New Roman" w:hAnsi="Times New Roman" w:cs="Times New Roman"/>
          <w:b/>
          <w:sz w:val="24"/>
          <w:szCs w:val="24"/>
        </w:rPr>
      </w:pPr>
    </w:p>
    <w:p w14:paraId="6BB5A415" w14:textId="77777777" w:rsidR="00EF0AC1" w:rsidRPr="00D91699" w:rsidRDefault="00EF0AC1" w:rsidP="00EF0AC1">
      <w:pPr>
        <w:pBdr>
          <w:bottom w:val="single" w:sz="12" w:space="1" w:color="auto"/>
        </w:pBdr>
        <w:jc w:val="center"/>
        <w:rPr>
          <w:rFonts w:ascii="Times New Roman" w:hAnsi="Times New Roman" w:cs="Times New Roman"/>
          <w:b/>
          <w:sz w:val="24"/>
          <w:szCs w:val="24"/>
        </w:rPr>
      </w:pPr>
      <w:r w:rsidRPr="00D91699">
        <w:rPr>
          <w:rFonts w:ascii="Times New Roman" w:hAnsi="Times New Roman" w:cs="Times New Roman"/>
          <w:b/>
          <w:sz w:val="24"/>
          <w:szCs w:val="24"/>
        </w:rPr>
        <w:t>ФОРМА АКТА</w:t>
      </w:r>
    </w:p>
    <w:p w14:paraId="3264A873" w14:textId="77777777" w:rsidR="00EF0AC1" w:rsidRPr="00D91699" w:rsidRDefault="00EF0AC1" w:rsidP="00EF0AC1">
      <w:pPr>
        <w:pBdr>
          <w:bottom w:val="single" w:sz="12" w:space="1" w:color="auto"/>
        </w:pBdr>
        <w:jc w:val="center"/>
        <w:rPr>
          <w:rFonts w:ascii="Times New Roman" w:hAnsi="Times New Roman" w:cs="Times New Roman"/>
          <w:b/>
          <w:sz w:val="24"/>
          <w:szCs w:val="24"/>
        </w:rPr>
      </w:pPr>
    </w:p>
    <w:p w14:paraId="5A9F1021" w14:textId="77777777" w:rsidR="00EF0AC1" w:rsidRPr="00D91699" w:rsidRDefault="00EF0AC1" w:rsidP="00EF0AC1">
      <w:pPr>
        <w:jc w:val="center"/>
        <w:rPr>
          <w:rFonts w:ascii="Times New Roman" w:hAnsi="Times New Roman" w:cs="Times New Roman"/>
          <w:b/>
          <w:sz w:val="24"/>
          <w:szCs w:val="24"/>
        </w:rPr>
      </w:pPr>
      <w:r w:rsidRPr="00D91699">
        <w:rPr>
          <w:rFonts w:ascii="Times New Roman" w:hAnsi="Times New Roman" w:cs="Times New Roman"/>
          <w:b/>
          <w:sz w:val="24"/>
          <w:szCs w:val="24"/>
        </w:rPr>
        <w:t>АКТ</w:t>
      </w:r>
    </w:p>
    <w:p w14:paraId="233A9F5A" w14:textId="75239D84" w:rsidR="00EF0AC1" w:rsidRPr="00D91699" w:rsidRDefault="00EF0AC1" w:rsidP="00EF0AC1">
      <w:pPr>
        <w:jc w:val="center"/>
        <w:rPr>
          <w:rFonts w:ascii="Times New Roman" w:hAnsi="Times New Roman" w:cs="Times New Roman"/>
          <w:sz w:val="24"/>
          <w:szCs w:val="24"/>
        </w:rPr>
      </w:pPr>
      <w:r w:rsidRPr="00D91699">
        <w:rPr>
          <w:rFonts w:ascii="Times New Roman" w:hAnsi="Times New Roman" w:cs="Times New Roman"/>
          <w:sz w:val="24"/>
          <w:szCs w:val="24"/>
        </w:rPr>
        <w:t>сдачи-приемки</w:t>
      </w:r>
      <w:r w:rsidR="00396F91" w:rsidRPr="00D91699">
        <w:rPr>
          <w:rFonts w:ascii="Times New Roman" w:hAnsi="Times New Roman" w:cs="Times New Roman"/>
          <w:sz w:val="24"/>
          <w:szCs w:val="24"/>
        </w:rPr>
        <w:t xml:space="preserve"> Товара</w:t>
      </w:r>
    </w:p>
    <w:p w14:paraId="1AFFFF9D" w14:textId="0ADD93E4" w:rsidR="00EF0AC1" w:rsidRPr="00D91699" w:rsidRDefault="00EF0AC1" w:rsidP="00EF0AC1">
      <w:pPr>
        <w:jc w:val="center"/>
        <w:rPr>
          <w:rFonts w:ascii="Times New Roman" w:hAnsi="Times New Roman" w:cs="Times New Roman"/>
          <w:sz w:val="24"/>
          <w:szCs w:val="24"/>
        </w:rPr>
      </w:pPr>
      <w:r w:rsidRPr="00D91699">
        <w:rPr>
          <w:rFonts w:ascii="Times New Roman" w:hAnsi="Times New Roman" w:cs="Times New Roman"/>
          <w:sz w:val="24"/>
          <w:szCs w:val="24"/>
        </w:rPr>
        <w:t>по Договору</w:t>
      </w:r>
      <w:r w:rsidR="00A037CE">
        <w:rPr>
          <w:rFonts w:ascii="Times New Roman" w:hAnsi="Times New Roman" w:cs="Times New Roman"/>
          <w:sz w:val="24"/>
          <w:szCs w:val="24"/>
        </w:rPr>
        <w:t xml:space="preserve"> поставки</w:t>
      </w:r>
      <w:r w:rsidRPr="00D91699">
        <w:rPr>
          <w:rFonts w:ascii="Times New Roman" w:hAnsi="Times New Roman" w:cs="Times New Roman"/>
          <w:sz w:val="24"/>
          <w:szCs w:val="24"/>
        </w:rPr>
        <w:t xml:space="preserve"> от _______ №____________</w:t>
      </w:r>
    </w:p>
    <w:p w14:paraId="69FDDB30" w14:textId="77777777" w:rsidR="00EF0AC1" w:rsidRPr="00D91699" w:rsidRDefault="00EF0AC1" w:rsidP="00EF0AC1">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897"/>
        <w:gridCol w:w="4900"/>
      </w:tblGrid>
      <w:tr w:rsidR="00EF0AC1" w:rsidRPr="00D91699" w14:paraId="0DEC30E0" w14:textId="77777777" w:rsidTr="00B13F75">
        <w:tc>
          <w:tcPr>
            <w:tcW w:w="4926" w:type="dxa"/>
          </w:tcPr>
          <w:p w14:paraId="4ACEA045" w14:textId="77777777" w:rsidR="00EF0AC1" w:rsidRPr="00D91699" w:rsidRDefault="00EF0AC1" w:rsidP="00B13F75">
            <w:pPr>
              <w:rPr>
                <w:rFonts w:ascii="Times New Roman" w:hAnsi="Times New Roman" w:cs="Times New Roman"/>
                <w:sz w:val="24"/>
                <w:szCs w:val="24"/>
              </w:rPr>
            </w:pPr>
            <w:r w:rsidRPr="00D91699">
              <w:rPr>
                <w:rFonts w:ascii="Times New Roman" w:hAnsi="Times New Roman" w:cs="Times New Roman"/>
                <w:sz w:val="24"/>
                <w:szCs w:val="24"/>
              </w:rPr>
              <w:t>г. Москва</w:t>
            </w:r>
          </w:p>
        </w:tc>
        <w:tc>
          <w:tcPr>
            <w:tcW w:w="4927" w:type="dxa"/>
          </w:tcPr>
          <w:p w14:paraId="73E75D1E" w14:textId="27CD0420" w:rsidR="00EF0AC1" w:rsidRPr="00D91699" w:rsidRDefault="00D91699" w:rsidP="00B13F75">
            <w:pPr>
              <w:jc w:val="right"/>
              <w:rPr>
                <w:rFonts w:ascii="Times New Roman" w:hAnsi="Times New Roman" w:cs="Times New Roman"/>
                <w:sz w:val="24"/>
                <w:szCs w:val="24"/>
              </w:rPr>
            </w:pPr>
            <w:r>
              <w:rPr>
                <w:rFonts w:ascii="Times New Roman" w:hAnsi="Times New Roman" w:cs="Times New Roman"/>
                <w:sz w:val="24"/>
                <w:szCs w:val="24"/>
              </w:rPr>
              <w:t>«__» _________ 2022</w:t>
            </w:r>
            <w:r w:rsidR="00E7075E" w:rsidRPr="00D91699">
              <w:rPr>
                <w:rFonts w:ascii="Times New Roman" w:hAnsi="Times New Roman" w:cs="Times New Roman"/>
                <w:sz w:val="24"/>
                <w:szCs w:val="24"/>
              </w:rPr>
              <w:t xml:space="preserve"> г.</w:t>
            </w:r>
          </w:p>
        </w:tc>
      </w:tr>
    </w:tbl>
    <w:p w14:paraId="391BC749" w14:textId="77777777" w:rsidR="00EF0AC1" w:rsidRPr="00D91699" w:rsidRDefault="00EF0AC1" w:rsidP="00EF0AC1">
      <w:pPr>
        <w:jc w:val="both"/>
        <w:rPr>
          <w:rFonts w:ascii="Times New Roman" w:hAnsi="Times New Roman" w:cs="Times New Roman"/>
          <w:sz w:val="24"/>
          <w:szCs w:val="24"/>
        </w:rPr>
      </w:pPr>
    </w:p>
    <w:p w14:paraId="79B9010D" w14:textId="4A7A38DD" w:rsidR="00EF0AC1" w:rsidRPr="00D91699" w:rsidRDefault="00EF0AC1" w:rsidP="00EF0AC1">
      <w:pPr>
        <w:ind w:firstLine="708"/>
        <w:jc w:val="both"/>
        <w:rPr>
          <w:rFonts w:ascii="Times New Roman" w:hAnsi="Times New Roman" w:cs="Times New Roman"/>
          <w:sz w:val="24"/>
          <w:szCs w:val="24"/>
        </w:rPr>
      </w:pPr>
      <w:r w:rsidRPr="00D91699">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91699">
        <w:rPr>
          <w:rFonts w:ascii="Times New Roman" w:hAnsi="Times New Roman" w:cs="Times New Roman"/>
          <w:sz w:val="24"/>
          <w:szCs w:val="24"/>
        </w:rPr>
        <w:t>, именуемое в дальнейшем «</w:t>
      </w:r>
      <w:r w:rsidRPr="00D91699">
        <w:rPr>
          <w:rFonts w:ascii="Times New Roman" w:hAnsi="Times New Roman" w:cs="Times New Roman"/>
          <w:bCs/>
          <w:sz w:val="24"/>
          <w:szCs w:val="24"/>
        </w:rPr>
        <w:t>Покупатель»</w:t>
      </w:r>
      <w:r w:rsidRPr="00D91699">
        <w:rPr>
          <w:rFonts w:ascii="Times New Roman" w:hAnsi="Times New Roman" w:cs="Times New Roman"/>
          <w:sz w:val="24"/>
          <w:szCs w:val="24"/>
        </w:rPr>
        <w:t xml:space="preserve">, в лице </w:t>
      </w:r>
      <w:r w:rsidR="00FC6641" w:rsidRPr="00D91699">
        <w:rPr>
          <w:rFonts w:ascii="Times New Roman" w:hAnsi="Times New Roman" w:cs="Times New Roman"/>
          <w:sz w:val="24"/>
          <w:szCs w:val="24"/>
        </w:rPr>
        <w:t xml:space="preserve">начальника управления по поставкам продукции Ильичева Николая Сергеевича, действующего на основании </w:t>
      </w:r>
      <w:r w:rsidR="00FC6641" w:rsidRPr="00D91699">
        <w:rPr>
          <w:rFonts w:ascii="Times New Roman" w:hAnsi="Times New Roman" w:cs="Times New Roman"/>
          <w:bCs/>
          <w:sz w:val="24"/>
          <w:szCs w:val="24"/>
        </w:rPr>
        <w:t xml:space="preserve">доверенности № </w:t>
      </w:r>
      <w:r w:rsidR="00D91699" w:rsidRPr="00D91699">
        <w:rPr>
          <w:rFonts w:ascii="Times New Roman" w:hAnsi="Times New Roman" w:cs="Times New Roman"/>
          <w:bCs/>
          <w:sz w:val="24"/>
          <w:szCs w:val="24"/>
        </w:rPr>
        <w:t>43</w:t>
      </w:r>
      <w:r w:rsidR="00FC6641" w:rsidRPr="00D91699">
        <w:rPr>
          <w:rFonts w:ascii="Times New Roman" w:hAnsi="Times New Roman" w:cs="Times New Roman"/>
          <w:bCs/>
          <w:sz w:val="24"/>
          <w:szCs w:val="24"/>
        </w:rPr>
        <w:t xml:space="preserve"> от 30 декабря 20</w:t>
      </w:r>
      <w:r w:rsidR="00D91699" w:rsidRPr="00D91699">
        <w:rPr>
          <w:rFonts w:ascii="Times New Roman" w:hAnsi="Times New Roman" w:cs="Times New Roman"/>
          <w:bCs/>
          <w:sz w:val="24"/>
          <w:szCs w:val="24"/>
        </w:rPr>
        <w:t>21</w:t>
      </w:r>
      <w:r w:rsidR="00FC6641" w:rsidRPr="00D91699">
        <w:rPr>
          <w:rFonts w:ascii="Times New Roman" w:hAnsi="Times New Roman" w:cs="Times New Roman"/>
          <w:bCs/>
          <w:sz w:val="24"/>
          <w:szCs w:val="24"/>
        </w:rPr>
        <w:t xml:space="preserve"> г.</w:t>
      </w:r>
      <w:r w:rsidRPr="00D91699">
        <w:rPr>
          <w:rFonts w:ascii="Times New Roman" w:hAnsi="Times New Roman" w:cs="Times New Roman"/>
          <w:sz w:val="24"/>
          <w:szCs w:val="24"/>
        </w:rPr>
        <w:t>, с одной стороны, и</w:t>
      </w:r>
      <w:r w:rsidR="0063417E">
        <w:rPr>
          <w:rFonts w:ascii="Times New Roman" w:hAnsi="Times New Roman" w:cs="Times New Roman"/>
          <w:sz w:val="24"/>
          <w:szCs w:val="24"/>
        </w:rPr>
        <w:t>________</w:t>
      </w:r>
      <w:r w:rsidR="00D91699" w:rsidRPr="00D91699">
        <w:rPr>
          <w:rFonts w:ascii="Times New Roman" w:hAnsi="Times New Roman" w:cs="Times New Roman"/>
          <w:color w:val="000000" w:themeColor="text1"/>
          <w:sz w:val="24"/>
          <w:szCs w:val="24"/>
        </w:rPr>
        <w:t>,</w:t>
      </w:r>
      <w:r w:rsidR="00D91699" w:rsidRPr="00D91699">
        <w:rPr>
          <w:rFonts w:ascii="Times New Roman" w:hAnsi="Times New Roman" w:cs="Times New Roman"/>
          <w:sz w:val="24"/>
          <w:szCs w:val="24"/>
        </w:rPr>
        <w:t xml:space="preserve"> именуемое в дальнейшем «</w:t>
      </w:r>
      <w:r w:rsidR="00D91699" w:rsidRPr="00D91699">
        <w:rPr>
          <w:rFonts w:ascii="Times New Roman" w:hAnsi="Times New Roman" w:cs="Times New Roman"/>
          <w:bCs/>
          <w:sz w:val="24"/>
          <w:szCs w:val="24"/>
        </w:rPr>
        <w:t>Поставщик»</w:t>
      </w:r>
      <w:r w:rsidR="00D91699" w:rsidRPr="00D91699">
        <w:rPr>
          <w:rFonts w:ascii="Times New Roman" w:hAnsi="Times New Roman" w:cs="Times New Roman"/>
          <w:sz w:val="24"/>
          <w:szCs w:val="24"/>
        </w:rPr>
        <w:t>, в лице</w:t>
      </w:r>
      <w:r w:rsidR="0063417E">
        <w:rPr>
          <w:rFonts w:ascii="Times New Roman" w:hAnsi="Times New Roman" w:cs="Times New Roman"/>
          <w:sz w:val="24"/>
          <w:szCs w:val="24"/>
        </w:rPr>
        <w:t>__________</w:t>
      </w:r>
      <w:r w:rsidR="00D91699" w:rsidRPr="00D91699">
        <w:rPr>
          <w:rFonts w:ascii="Times New Roman" w:hAnsi="Times New Roman" w:cs="Times New Roman"/>
          <w:sz w:val="24"/>
          <w:szCs w:val="24"/>
        </w:rPr>
        <w:t xml:space="preserve">, действующего на основании </w:t>
      </w:r>
      <w:r w:rsidR="0063417E">
        <w:rPr>
          <w:rFonts w:ascii="Times New Roman" w:hAnsi="Times New Roman" w:cs="Times New Roman"/>
          <w:sz w:val="24"/>
          <w:szCs w:val="24"/>
        </w:rPr>
        <w:t>______</w:t>
      </w:r>
      <w:r w:rsidRPr="00D91699">
        <w:rPr>
          <w:rFonts w:ascii="Times New Roman" w:hAnsi="Times New Roman" w:cs="Times New Roman"/>
          <w:sz w:val="24"/>
          <w:szCs w:val="24"/>
        </w:rPr>
        <w:t>, с другой стороны, составили настоящий акт о том, что произведена поставка и приемка товара в соответствии со следующей спецификацией:</w:t>
      </w:r>
    </w:p>
    <w:p w14:paraId="496A3F24" w14:textId="77777777" w:rsidR="00EF0AC1" w:rsidRPr="00D91699" w:rsidRDefault="00EF0AC1" w:rsidP="00EF0AC1">
      <w:pPr>
        <w:ind w:firstLine="708"/>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993"/>
        <w:gridCol w:w="708"/>
        <w:gridCol w:w="1134"/>
        <w:gridCol w:w="993"/>
        <w:gridCol w:w="992"/>
        <w:gridCol w:w="1417"/>
      </w:tblGrid>
      <w:tr w:rsidR="00D91699" w:rsidRPr="003A058B" w14:paraId="76A3E708" w14:textId="77777777" w:rsidTr="00D91699">
        <w:tc>
          <w:tcPr>
            <w:tcW w:w="567" w:type="dxa"/>
            <w:vAlign w:val="center"/>
          </w:tcPr>
          <w:p w14:paraId="1BECA0AE" w14:textId="77777777" w:rsidR="00D91699" w:rsidRPr="00D91699" w:rsidRDefault="00D91699" w:rsidP="000B60B7">
            <w:pPr>
              <w:suppressAutoHyphens w:val="0"/>
              <w:jc w:val="center"/>
              <w:rPr>
                <w:rFonts w:ascii="Times New Roman" w:hAnsi="Times New Roman" w:cs="Times New Roman"/>
                <w:sz w:val="24"/>
                <w:szCs w:val="24"/>
                <w:lang w:eastAsia="ru-RU"/>
              </w:rPr>
            </w:pPr>
            <w:r w:rsidRPr="00D91699">
              <w:rPr>
                <w:rFonts w:ascii="Times New Roman" w:hAnsi="Times New Roman" w:cs="Times New Roman"/>
                <w:b/>
                <w:bCs/>
                <w:sz w:val="24"/>
                <w:szCs w:val="24"/>
                <w:lang w:eastAsia="ru-RU"/>
              </w:rPr>
              <w:t>№ п/п</w:t>
            </w:r>
          </w:p>
        </w:tc>
        <w:tc>
          <w:tcPr>
            <w:tcW w:w="2835" w:type="dxa"/>
            <w:vAlign w:val="center"/>
          </w:tcPr>
          <w:p w14:paraId="5FDCE82F" w14:textId="77777777" w:rsidR="00D91699" w:rsidRPr="00D91699" w:rsidRDefault="00D91699" w:rsidP="000B60B7">
            <w:pPr>
              <w:suppressAutoHyphens w:val="0"/>
              <w:jc w:val="center"/>
              <w:rPr>
                <w:rFonts w:ascii="Times New Roman" w:hAnsi="Times New Roman" w:cs="Times New Roman"/>
                <w:sz w:val="24"/>
                <w:szCs w:val="24"/>
                <w:lang w:eastAsia="ru-RU"/>
              </w:rPr>
            </w:pPr>
            <w:r w:rsidRPr="00D91699">
              <w:rPr>
                <w:rFonts w:ascii="Times New Roman" w:hAnsi="Times New Roman" w:cs="Times New Roman"/>
                <w:b/>
                <w:bCs/>
                <w:sz w:val="24"/>
                <w:szCs w:val="24"/>
                <w:lang w:eastAsia="ru-RU"/>
              </w:rPr>
              <w:t>Наименование Товара</w:t>
            </w:r>
          </w:p>
        </w:tc>
        <w:tc>
          <w:tcPr>
            <w:tcW w:w="993" w:type="dxa"/>
            <w:vAlign w:val="center"/>
          </w:tcPr>
          <w:p w14:paraId="38C43D06" w14:textId="77777777" w:rsidR="00D91699" w:rsidRPr="00D91699" w:rsidRDefault="00D91699" w:rsidP="000B60B7">
            <w:pPr>
              <w:suppressAutoHyphens w:val="0"/>
              <w:jc w:val="center"/>
              <w:rPr>
                <w:rFonts w:ascii="Times New Roman" w:hAnsi="Times New Roman" w:cs="Times New Roman"/>
                <w:b/>
                <w:bCs/>
                <w:sz w:val="24"/>
                <w:szCs w:val="24"/>
                <w:lang w:eastAsia="ru-RU"/>
              </w:rPr>
            </w:pPr>
            <w:r w:rsidRPr="00D91699">
              <w:rPr>
                <w:rFonts w:ascii="Times New Roman" w:hAnsi="Times New Roman" w:cs="Times New Roman"/>
                <w:b/>
                <w:bCs/>
                <w:sz w:val="24"/>
                <w:szCs w:val="24"/>
                <w:lang w:eastAsia="ru-RU"/>
              </w:rPr>
              <w:t>Кол</w:t>
            </w:r>
            <w:r w:rsidRPr="00D91699">
              <w:rPr>
                <w:rFonts w:ascii="Times New Roman" w:hAnsi="Times New Roman" w:cs="Times New Roman"/>
                <w:b/>
                <w:bCs/>
                <w:sz w:val="24"/>
                <w:szCs w:val="24"/>
                <w:lang w:val="en-US" w:eastAsia="ru-RU"/>
              </w:rPr>
              <w:t>-</w:t>
            </w:r>
            <w:r w:rsidRPr="00D91699">
              <w:rPr>
                <w:rFonts w:ascii="Times New Roman" w:hAnsi="Times New Roman" w:cs="Times New Roman"/>
                <w:b/>
                <w:bCs/>
                <w:sz w:val="24"/>
                <w:szCs w:val="24"/>
                <w:lang w:eastAsia="ru-RU"/>
              </w:rPr>
              <w:t>во</w:t>
            </w:r>
          </w:p>
        </w:tc>
        <w:tc>
          <w:tcPr>
            <w:tcW w:w="708" w:type="dxa"/>
            <w:vAlign w:val="center"/>
          </w:tcPr>
          <w:p w14:paraId="5B65E2E0" w14:textId="77777777" w:rsidR="00D91699" w:rsidRPr="00D91699" w:rsidRDefault="00D91699" w:rsidP="000B60B7">
            <w:pPr>
              <w:suppressAutoHyphens w:val="0"/>
              <w:jc w:val="center"/>
              <w:rPr>
                <w:rFonts w:ascii="Times New Roman" w:hAnsi="Times New Roman" w:cs="Times New Roman"/>
                <w:b/>
                <w:bCs/>
                <w:sz w:val="24"/>
                <w:szCs w:val="24"/>
                <w:lang w:eastAsia="ru-RU"/>
              </w:rPr>
            </w:pPr>
            <w:r w:rsidRPr="00D91699">
              <w:rPr>
                <w:rFonts w:ascii="Times New Roman" w:hAnsi="Times New Roman" w:cs="Times New Roman"/>
                <w:b/>
                <w:bCs/>
                <w:sz w:val="24"/>
                <w:szCs w:val="24"/>
                <w:lang w:eastAsia="ru-RU"/>
              </w:rPr>
              <w:t>Ед.</w:t>
            </w:r>
          </w:p>
          <w:p w14:paraId="6EBD8117" w14:textId="77777777" w:rsidR="00D91699" w:rsidRPr="00D91699" w:rsidRDefault="00D91699" w:rsidP="000B60B7">
            <w:pPr>
              <w:suppressAutoHyphens w:val="0"/>
              <w:jc w:val="center"/>
              <w:rPr>
                <w:rFonts w:ascii="Times New Roman" w:hAnsi="Times New Roman" w:cs="Times New Roman"/>
                <w:sz w:val="24"/>
                <w:szCs w:val="24"/>
                <w:lang w:eastAsia="ru-RU"/>
              </w:rPr>
            </w:pPr>
            <w:r w:rsidRPr="00D91699">
              <w:rPr>
                <w:rFonts w:ascii="Times New Roman" w:hAnsi="Times New Roman" w:cs="Times New Roman"/>
                <w:b/>
                <w:bCs/>
                <w:sz w:val="24"/>
                <w:szCs w:val="24"/>
                <w:lang w:eastAsia="ru-RU"/>
              </w:rPr>
              <w:t>изм.</w:t>
            </w:r>
          </w:p>
        </w:tc>
        <w:tc>
          <w:tcPr>
            <w:tcW w:w="1134" w:type="dxa"/>
            <w:vAlign w:val="center"/>
          </w:tcPr>
          <w:p w14:paraId="770E47C3" w14:textId="77777777" w:rsidR="00D91699" w:rsidRPr="00D91699" w:rsidRDefault="00D91699" w:rsidP="000B60B7">
            <w:pPr>
              <w:suppressAutoHyphens w:val="0"/>
              <w:jc w:val="center"/>
              <w:rPr>
                <w:rFonts w:ascii="Times New Roman" w:hAnsi="Times New Roman" w:cs="Times New Roman"/>
                <w:b/>
                <w:bCs/>
                <w:sz w:val="24"/>
                <w:szCs w:val="24"/>
                <w:lang w:eastAsia="ru-RU"/>
              </w:rPr>
            </w:pPr>
            <w:r w:rsidRPr="00D91699">
              <w:rPr>
                <w:rFonts w:ascii="Times New Roman" w:hAnsi="Times New Roman" w:cs="Times New Roman"/>
                <w:b/>
                <w:bCs/>
                <w:sz w:val="24"/>
                <w:szCs w:val="24"/>
                <w:lang w:eastAsia="ru-RU"/>
              </w:rPr>
              <w:t xml:space="preserve">Цена за </w:t>
            </w:r>
            <w:proofErr w:type="spellStart"/>
            <w:r w:rsidRPr="00D91699">
              <w:rPr>
                <w:rFonts w:ascii="Times New Roman" w:hAnsi="Times New Roman" w:cs="Times New Roman"/>
                <w:b/>
                <w:bCs/>
                <w:sz w:val="24"/>
                <w:szCs w:val="24"/>
                <w:lang w:eastAsia="ru-RU"/>
              </w:rPr>
              <w:t>ед</w:t>
            </w:r>
            <w:proofErr w:type="spellEnd"/>
            <w:r w:rsidRPr="00D91699">
              <w:rPr>
                <w:rFonts w:ascii="Times New Roman" w:hAnsi="Times New Roman" w:cs="Times New Roman"/>
                <w:b/>
                <w:bCs/>
                <w:sz w:val="24"/>
                <w:szCs w:val="24"/>
                <w:lang w:eastAsia="ru-RU"/>
              </w:rPr>
              <w:t>, руб.</w:t>
            </w:r>
          </w:p>
        </w:tc>
        <w:tc>
          <w:tcPr>
            <w:tcW w:w="993" w:type="dxa"/>
            <w:vAlign w:val="center"/>
          </w:tcPr>
          <w:p w14:paraId="79E40025" w14:textId="77777777" w:rsidR="00D91699" w:rsidRPr="00D91699" w:rsidRDefault="00D91699" w:rsidP="000B60B7">
            <w:pPr>
              <w:suppressAutoHyphens w:val="0"/>
              <w:jc w:val="center"/>
              <w:rPr>
                <w:rFonts w:ascii="Times New Roman" w:hAnsi="Times New Roman" w:cs="Times New Roman"/>
                <w:sz w:val="24"/>
                <w:szCs w:val="24"/>
                <w:lang w:eastAsia="ru-RU"/>
              </w:rPr>
            </w:pPr>
            <w:r w:rsidRPr="00D91699">
              <w:rPr>
                <w:rFonts w:ascii="Times New Roman" w:hAnsi="Times New Roman" w:cs="Times New Roman"/>
                <w:b/>
                <w:bCs/>
                <w:sz w:val="24"/>
                <w:szCs w:val="24"/>
                <w:lang w:eastAsia="ru-RU"/>
              </w:rPr>
              <w:t>НДС%</w:t>
            </w:r>
          </w:p>
        </w:tc>
        <w:tc>
          <w:tcPr>
            <w:tcW w:w="992" w:type="dxa"/>
            <w:vAlign w:val="center"/>
          </w:tcPr>
          <w:p w14:paraId="3AE67278" w14:textId="77777777" w:rsidR="00D91699" w:rsidRPr="00D91699" w:rsidRDefault="00D91699" w:rsidP="000B60B7">
            <w:pPr>
              <w:suppressAutoHyphens w:val="0"/>
              <w:jc w:val="center"/>
              <w:rPr>
                <w:rFonts w:ascii="Times New Roman" w:hAnsi="Times New Roman" w:cs="Times New Roman"/>
                <w:b/>
                <w:bCs/>
                <w:sz w:val="24"/>
                <w:szCs w:val="24"/>
                <w:lang w:eastAsia="ru-RU"/>
              </w:rPr>
            </w:pPr>
            <w:r w:rsidRPr="00D91699">
              <w:rPr>
                <w:rFonts w:ascii="Times New Roman" w:hAnsi="Times New Roman" w:cs="Times New Roman"/>
                <w:b/>
                <w:bCs/>
                <w:sz w:val="24"/>
                <w:szCs w:val="24"/>
                <w:lang w:eastAsia="ru-RU"/>
              </w:rPr>
              <w:t>Цена, руб.</w:t>
            </w:r>
          </w:p>
        </w:tc>
        <w:tc>
          <w:tcPr>
            <w:tcW w:w="1417" w:type="dxa"/>
            <w:vAlign w:val="center"/>
          </w:tcPr>
          <w:p w14:paraId="35C23625" w14:textId="77777777" w:rsidR="00D91699" w:rsidRPr="00D91699" w:rsidRDefault="00D91699" w:rsidP="000B60B7">
            <w:pPr>
              <w:suppressAutoHyphens w:val="0"/>
              <w:jc w:val="center"/>
              <w:rPr>
                <w:rFonts w:ascii="Times New Roman" w:hAnsi="Times New Roman" w:cs="Times New Roman"/>
                <w:sz w:val="24"/>
                <w:szCs w:val="24"/>
                <w:lang w:eastAsia="ru-RU"/>
              </w:rPr>
            </w:pPr>
            <w:r w:rsidRPr="00D91699">
              <w:rPr>
                <w:rFonts w:ascii="Times New Roman" w:hAnsi="Times New Roman" w:cs="Times New Roman"/>
                <w:b/>
                <w:bCs/>
                <w:sz w:val="24"/>
                <w:szCs w:val="24"/>
                <w:lang w:eastAsia="ru-RU"/>
              </w:rPr>
              <w:t xml:space="preserve">Страна </w:t>
            </w:r>
            <w:proofErr w:type="spellStart"/>
            <w:r w:rsidRPr="00D91699">
              <w:rPr>
                <w:rFonts w:ascii="Times New Roman" w:hAnsi="Times New Roman" w:cs="Times New Roman"/>
                <w:b/>
                <w:bCs/>
                <w:sz w:val="24"/>
                <w:szCs w:val="24"/>
                <w:lang w:eastAsia="ru-RU"/>
              </w:rPr>
              <w:t>происх</w:t>
            </w:r>
            <w:proofErr w:type="spellEnd"/>
            <w:r w:rsidRPr="00D91699">
              <w:rPr>
                <w:rFonts w:ascii="Times New Roman" w:hAnsi="Times New Roman" w:cs="Times New Roman"/>
                <w:b/>
                <w:bCs/>
                <w:sz w:val="24"/>
                <w:szCs w:val="24"/>
                <w:lang w:eastAsia="ru-RU"/>
              </w:rPr>
              <w:t>.</w:t>
            </w:r>
          </w:p>
        </w:tc>
      </w:tr>
      <w:tr w:rsidR="00D91699" w:rsidRPr="00A63E41" w14:paraId="146EBAFB" w14:textId="77777777" w:rsidTr="00D91699">
        <w:tc>
          <w:tcPr>
            <w:tcW w:w="567" w:type="dxa"/>
          </w:tcPr>
          <w:p w14:paraId="08E30396" w14:textId="77777777" w:rsidR="00D91699" w:rsidRPr="00D91699" w:rsidRDefault="00D91699" w:rsidP="000B60B7">
            <w:pPr>
              <w:jc w:val="center"/>
              <w:rPr>
                <w:rFonts w:ascii="Times New Roman" w:hAnsi="Times New Roman" w:cs="Times New Roman"/>
                <w:sz w:val="24"/>
                <w:szCs w:val="24"/>
              </w:rPr>
            </w:pPr>
            <w:r w:rsidRPr="00D91699">
              <w:rPr>
                <w:rFonts w:ascii="Times New Roman" w:hAnsi="Times New Roman" w:cs="Times New Roman"/>
                <w:sz w:val="24"/>
                <w:szCs w:val="24"/>
              </w:rPr>
              <w:t>1.</w:t>
            </w:r>
          </w:p>
        </w:tc>
        <w:tc>
          <w:tcPr>
            <w:tcW w:w="2835" w:type="dxa"/>
          </w:tcPr>
          <w:p w14:paraId="080D57B4" w14:textId="77777777" w:rsidR="00D91699" w:rsidRPr="00D91699" w:rsidRDefault="00D91699" w:rsidP="000B60B7">
            <w:pPr>
              <w:jc w:val="center"/>
              <w:rPr>
                <w:rFonts w:ascii="Times New Roman" w:hAnsi="Times New Roman" w:cs="Times New Roman"/>
                <w:sz w:val="24"/>
                <w:szCs w:val="24"/>
              </w:rPr>
            </w:pPr>
          </w:p>
        </w:tc>
        <w:tc>
          <w:tcPr>
            <w:tcW w:w="993" w:type="dxa"/>
          </w:tcPr>
          <w:p w14:paraId="02EA4F70" w14:textId="77777777" w:rsidR="00D91699" w:rsidRPr="00D91699" w:rsidRDefault="00D91699" w:rsidP="000B60B7">
            <w:pPr>
              <w:jc w:val="center"/>
              <w:rPr>
                <w:rFonts w:ascii="Times New Roman" w:hAnsi="Times New Roman" w:cs="Times New Roman"/>
                <w:sz w:val="24"/>
                <w:szCs w:val="24"/>
              </w:rPr>
            </w:pPr>
          </w:p>
        </w:tc>
        <w:tc>
          <w:tcPr>
            <w:tcW w:w="708" w:type="dxa"/>
          </w:tcPr>
          <w:p w14:paraId="71F63441" w14:textId="77777777" w:rsidR="00D91699" w:rsidRPr="00D91699" w:rsidRDefault="00D91699" w:rsidP="000B60B7">
            <w:pPr>
              <w:jc w:val="center"/>
              <w:rPr>
                <w:rFonts w:ascii="Times New Roman" w:hAnsi="Times New Roman" w:cs="Times New Roman"/>
                <w:sz w:val="24"/>
                <w:szCs w:val="24"/>
              </w:rPr>
            </w:pPr>
          </w:p>
        </w:tc>
        <w:tc>
          <w:tcPr>
            <w:tcW w:w="1134" w:type="dxa"/>
          </w:tcPr>
          <w:p w14:paraId="0D3FA724" w14:textId="77777777" w:rsidR="00D91699" w:rsidRPr="00D91699" w:rsidRDefault="00D91699" w:rsidP="000B60B7">
            <w:pPr>
              <w:jc w:val="center"/>
              <w:rPr>
                <w:rFonts w:ascii="Times New Roman" w:hAnsi="Times New Roman" w:cs="Times New Roman"/>
                <w:sz w:val="24"/>
                <w:szCs w:val="24"/>
              </w:rPr>
            </w:pPr>
          </w:p>
        </w:tc>
        <w:tc>
          <w:tcPr>
            <w:tcW w:w="993" w:type="dxa"/>
          </w:tcPr>
          <w:p w14:paraId="5DFBCE7E" w14:textId="77777777" w:rsidR="00D91699" w:rsidRPr="00D91699" w:rsidRDefault="00D91699" w:rsidP="000B60B7">
            <w:pPr>
              <w:jc w:val="center"/>
              <w:rPr>
                <w:rFonts w:ascii="Times New Roman" w:hAnsi="Times New Roman" w:cs="Times New Roman"/>
                <w:sz w:val="24"/>
                <w:szCs w:val="24"/>
              </w:rPr>
            </w:pPr>
          </w:p>
        </w:tc>
        <w:tc>
          <w:tcPr>
            <w:tcW w:w="992" w:type="dxa"/>
          </w:tcPr>
          <w:p w14:paraId="202D9D61" w14:textId="77777777" w:rsidR="00D91699" w:rsidRPr="00D91699" w:rsidRDefault="00D91699" w:rsidP="000B60B7">
            <w:pPr>
              <w:jc w:val="center"/>
              <w:rPr>
                <w:rFonts w:ascii="Times New Roman" w:hAnsi="Times New Roman" w:cs="Times New Roman"/>
                <w:sz w:val="24"/>
                <w:szCs w:val="24"/>
              </w:rPr>
            </w:pPr>
          </w:p>
        </w:tc>
        <w:tc>
          <w:tcPr>
            <w:tcW w:w="1417" w:type="dxa"/>
          </w:tcPr>
          <w:p w14:paraId="10FB5168" w14:textId="77777777" w:rsidR="00D91699" w:rsidRPr="00D91699" w:rsidRDefault="00D91699" w:rsidP="000B60B7">
            <w:pPr>
              <w:jc w:val="center"/>
              <w:rPr>
                <w:rFonts w:ascii="Times New Roman" w:hAnsi="Times New Roman" w:cs="Times New Roman"/>
                <w:sz w:val="24"/>
                <w:szCs w:val="24"/>
              </w:rPr>
            </w:pPr>
          </w:p>
        </w:tc>
      </w:tr>
      <w:tr w:rsidR="00D91699" w:rsidRPr="00A63E41" w14:paraId="311DBE6C" w14:textId="77777777" w:rsidTr="00D91699">
        <w:tc>
          <w:tcPr>
            <w:tcW w:w="5103" w:type="dxa"/>
            <w:gridSpan w:val="4"/>
          </w:tcPr>
          <w:p w14:paraId="7707EB7F" w14:textId="77777777" w:rsidR="00D91699" w:rsidRPr="00D91699" w:rsidRDefault="00D91699" w:rsidP="000B60B7">
            <w:pPr>
              <w:jc w:val="right"/>
              <w:rPr>
                <w:rFonts w:ascii="Times New Roman" w:hAnsi="Times New Roman" w:cs="Times New Roman"/>
                <w:b/>
                <w:sz w:val="24"/>
                <w:szCs w:val="24"/>
              </w:rPr>
            </w:pPr>
            <w:r w:rsidRPr="00D91699">
              <w:rPr>
                <w:rFonts w:ascii="Times New Roman" w:hAnsi="Times New Roman" w:cs="Times New Roman"/>
                <w:b/>
                <w:sz w:val="24"/>
                <w:szCs w:val="24"/>
              </w:rPr>
              <w:t>Итого с НДС:</w:t>
            </w:r>
          </w:p>
        </w:tc>
        <w:tc>
          <w:tcPr>
            <w:tcW w:w="1134" w:type="dxa"/>
          </w:tcPr>
          <w:p w14:paraId="05E26FCF" w14:textId="77777777" w:rsidR="00D91699" w:rsidRPr="00D91699" w:rsidRDefault="00D91699" w:rsidP="000B60B7">
            <w:pPr>
              <w:jc w:val="center"/>
              <w:rPr>
                <w:rFonts w:ascii="Times New Roman" w:hAnsi="Times New Roman" w:cs="Times New Roman"/>
                <w:sz w:val="24"/>
                <w:szCs w:val="24"/>
              </w:rPr>
            </w:pPr>
          </w:p>
        </w:tc>
        <w:tc>
          <w:tcPr>
            <w:tcW w:w="993" w:type="dxa"/>
          </w:tcPr>
          <w:p w14:paraId="5AE817AA" w14:textId="77777777" w:rsidR="00D91699" w:rsidRPr="00D91699" w:rsidRDefault="00D91699" w:rsidP="000B60B7">
            <w:pPr>
              <w:jc w:val="center"/>
              <w:rPr>
                <w:rFonts w:ascii="Times New Roman" w:hAnsi="Times New Roman" w:cs="Times New Roman"/>
                <w:sz w:val="24"/>
                <w:szCs w:val="24"/>
              </w:rPr>
            </w:pPr>
          </w:p>
        </w:tc>
        <w:tc>
          <w:tcPr>
            <w:tcW w:w="992" w:type="dxa"/>
          </w:tcPr>
          <w:p w14:paraId="14E0A8D5" w14:textId="77777777" w:rsidR="00D91699" w:rsidRPr="00D91699" w:rsidRDefault="00D91699" w:rsidP="000B60B7">
            <w:pPr>
              <w:jc w:val="center"/>
              <w:rPr>
                <w:rFonts w:ascii="Times New Roman" w:hAnsi="Times New Roman" w:cs="Times New Roman"/>
                <w:sz w:val="24"/>
                <w:szCs w:val="24"/>
              </w:rPr>
            </w:pPr>
          </w:p>
        </w:tc>
        <w:tc>
          <w:tcPr>
            <w:tcW w:w="1417" w:type="dxa"/>
          </w:tcPr>
          <w:p w14:paraId="09B99F37" w14:textId="77777777" w:rsidR="00D91699" w:rsidRPr="00D91699" w:rsidRDefault="00D91699" w:rsidP="000B60B7">
            <w:pPr>
              <w:jc w:val="center"/>
              <w:rPr>
                <w:rFonts w:ascii="Times New Roman" w:hAnsi="Times New Roman" w:cs="Times New Roman"/>
                <w:sz w:val="24"/>
                <w:szCs w:val="24"/>
              </w:rPr>
            </w:pPr>
          </w:p>
        </w:tc>
      </w:tr>
    </w:tbl>
    <w:p w14:paraId="3E953E3A" w14:textId="77777777" w:rsidR="00EF0AC1" w:rsidRPr="00D91699" w:rsidRDefault="00EF0AC1" w:rsidP="00EF0AC1">
      <w:pPr>
        <w:ind w:firstLine="708"/>
        <w:jc w:val="both"/>
        <w:rPr>
          <w:rFonts w:ascii="Times New Roman" w:hAnsi="Times New Roman" w:cs="Times New Roman"/>
          <w:sz w:val="24"/>
          <w:szCs w:val="24"/>
        </w:rPr>
      </w:pPr>
    </w:p>
    <w:p w14:paraId="7E80FCC0" w14:textId="1C496FD8" w:rsidR="00EF0AC1" w:rsidRPr="00D91699" w:rsidRDefault="00EF0AC1" w:rsidP="00EF0AC1">
      <w:pPr>
        <w:ind w:firstLine="708"/>
        <w:jc w:val="both"/>
        <w:rPr>
          <w:rFonts w:ascii="Times New Roman" w:hAnsi="Times New Roman" w:cs="Times New Roman"/>
          <w:sz w:val="24"/>
          <w:szCs w:val="24"/>
        </w:rPr>
      </w:pPr>
      <w:r w:rsidRPr="00D91699">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356D4F1B" w14:textId="485477AD" w:rsidR="00EF0AC1" w:rsidRPr="00D91699" w:rsidRDefault="00EF0AC1" w:rsidP="00EF0AC1">
      <w:pPr>
        <w:jc w:val="both"/>
        <w:rPr>
          <w:rFonts w:ascii="Times New Roman" w:hAnsi="Times New Roman" w:cs="Times New Roman"/>
          <w:sz w:val="24"/>
          <w:szCs w:val="24"/>
        </w:rPr>
      </w:pPr>
      <w:r w:rsidRPr="00D91699">
        <w:rPr>
          <w:rFonts w:ascii="Times New Roman" w:hAnsi="Times New Roman" w:cs="Times New Roman"/>
          <w:sz w:val="24"/>
          <w:szCs w:val="24"/>
        </w:rPr>
        <w:tab/>
        <w:t>Следует к оплате сумма _______ (___________) руб. __ коп, в том числе НДС.</w:t>
      </w:r>
    </w:p>
    <w:p w14:paraId="3D80944D" w14:textId="77777777" w:rsidR="00EF0AC1" w:rsidRPr="00D91699" w:rsidRDefault="00EF0AC1" w:rsidP="00EF0AC1">
      <w:pPr>
        <w:jc w:val="both"/>
        <w:rPr>
          <w:rFonts w:ascii="Times New Roman" w:hAnsi="Times New Roman" w:cs="Times New Roman"/>
          <w:sz w:val="24"/>
          <w:szCs w:val="24"/>
        </w:rPr>
      </w:pPr>
      <w:r w:rsidRPr="00D91699">
        <w:rPr>
          <w:rFonts w:ascii="Times New Roman" w:hAnsi="Times New Roman" w:cs="Times New Roman"/>
          <w:sz w:val="24"/>
          <w:szCs w:val="24"/>
        </w:rPr>
        <w:tab/>
        <w:t>Стороны взаимных претензий не имеют.</w:t>
      </w:r>
    </w:p>
    <w:p w14:paraId="08C6317B" w14:textId="32C9847B" w:rsidR="00EF0AC1" w:rsidRPr="00D91699" w:rsidRDefault="00EF0AC1" w:rsidP="00EF0AC1">
      <w:pPr>
        <w:jc w:val="both"/>
        <w:rPr>
          <w:rFonts w:ascii="Times New Roman" w:hAnsi="Times New Roman" w:cs="Times New Roman"/>
          <w:sz w:val="24"/>
          <w:szCs w:val="24"/>
        </w:rPr>
      </w:pPr>
      <w:r w:rsidRPr="00D91699">
        <w:rPr>
          <w:rFonts w:ascii="Times New Roman" w:hAnsi="Times New Roman" w:cs="Times New Roman"/>
          <w:sz w:val="24"/>
          <w:szCs w:val="24"/>
        </w:rPr>
        <w:tab/>
        <w:t>Акт составлен в двух экземплярах, имеющих одинаковую юридическую силу, по о</w:t>
      </w:r>
      <w:r w:rsidR="00396F91" w:rsidRPr="00D91699">
        <w:rPr>
          <w:rFonts w:ascii="Times New Roman" w:hAnsi="Times New Roman" w:cs="Times New Roman"/>
          <w:sz w:val="24"/>
          <w:szCs w:val="24"/>
        </w:rPr>
        <w:t>дному экземпляру для каждой из С</w:t>
      </w:r>
      <w:r w:rsidRPr="00D91699">
        <w:rPr>
          <w:rFonts w:ascii="Times New Roman" w:hAnsi="Times New Roman" w:cs="Times New Roman"/>
          <w:sz w:val="24"/>
          <w:szCs w:val="24"/>
        </w:rPr>
        <w:t>торон.</w:t>
      </w:r>
    </w:p>
    <w:p w14:paraId="3664F78D" w14:textId="77777777" w:rsidR="00EF0AC1" w:rsidRPr="00D91699" w:rsidRDefault="00EF0AC1" w:rsidP="00EF0AC1">
      <w:pPr>
        <w:jc w:val="both"/>
        <w:rPr>
          <w:rFonts w:ascii="Times New Roman" w:hAnsi="Times New Roman" w:cs="Times New Roman"/>
          <w:sz w:val="24"/>
          <w:szCs w:val="24"/>
        </w:rPr>
      </w:pPr>
    </w:p>
    <w:tbl>
      <w:tblPr>
        <w:tblW w:w="9928" w:type="dxa"/>
        <w:tblLayout w:type="fixed"/>
        <w:tblLook w:val="04A0" w:firstRow="1" w:lastRow="0" w:firstColumn="1" w:lastColumn="0" w:noHBand="0" w:noVBand="1"/>
      </w:tblPr>
      <w:tblGrid>
        <w:gridCol w:w="5080"/>
        <w:gridCol w:w="4848"/>
      </w:tblGrid>
      <w:tr w:rsidR="00EF0AC1" w:rsidRPr="00D91699" w14:paraId="4360C48C" w14:textId="77777777" w:rsidTr="00B13F75">
        <w:trPr>
          <w:trHeight w:val="620"/>
        </w:trPr>
        <w:tc>
          <w:tcPr>
            <w:tcW w:w="5080" w:type="dxa"/>
          </w:tcPr>
          <w:p w14:paraId="5A79BB15" w14:textId="77777777" w:rsidR="00EF0AC1" w:rsidRPr="00D91699" w:rsidRDefault="00EF0AC1" w:rsidP="00B13F75">
            <w:pPr>
              <w:rPr>
                <w:rFonts w:ascii="Times New Roman" w:hAnsi="Times New Roman" w:cs="Times New Roman"/>
                <w:snapToGrid w:val="0"/>
                <w:sz w:val="24"/>
                <w:szCs w:val="24"/>
              </w:rPr>
            </w:pPr>
          </w:p>
          <w:p w14:paraId="13BD250A" w14:textId="77777777" w:rsidR="00D91699" w:rsidRPr="00F35717" w:rsidRDefault="00D91699" w:rsidP="00D91699">
            <w:pPr>
              <w:rPr>
                <w:rFonts w:ascii="Times New Roman" w:hAnsi="Times New Roman" w:cs="Times New Roman"/>
                <w:bCs/>
                <w:sz w:val="24"/>
                <w:szCs w:val="24"/>
              </w:rPr>
            </w:pPr>
            <w:r w:rsidRPr="00F35717">
              <w:rPr>
                <w:rFonts w:ascii="Times New Roman" w:hAnsi="Times New Roman" w:cs="Times New Roman"/>
                <w:bCs/>
                <w:sz w:val="24"/>
                <w:szCs w:val="24"/>
              </w:rPr>
              <w:t>Поставщик:</w:t>
            </w:r>
          </w:p>
          <w:p w14:paraId="4D49D19F" w14:textId="77777777" w:rsidR="00EF0AC1" w:rsidRDefault="00EF0AC1" w:rsidP="00D91699">
            <w:pPr>
              <w:rPr>
                <w:rFonts w:ascii="Times New Roman" w:hAnsi="Times New Roman" w:cs="Times New Roman"/>
                <w:snapToGrid w:val="0"/>
                <w:sz w:val="24"/>
                <w:szCs w:val="24"/>
              </w:rPr>
            </w:pPr>
          </w:p>
          <w:p w14:paraId="3D2C061C" w14:textId="4DE46029" w:rsidR="0063417E" w:rsidRPr="00D91699" w:rsidRDefault="0063417E" w:rsidP="00D91699">
            <w:pPr>
              <w:rPr>
                <w:rFonts w:ascii="Times New Roman" w:hAnsi="Times New Roman" w:cs="Times New Roman"/>
                <w:snapToGrid w:val="0"/>
                <w:sz w:val="24"/>
                <w:szCs w:val="24"/>
              </w:rPr>
            </w:pPr>
          </w:p>
        </w:tc>
        <w:tc>
          <w:tcPr>
            <w:tcW w:w="4848" w:type="dxa"/>
          </w:tcPr>
          <w:p w14:paraId="5CF3477F" w14:textId="77777777" w:rsidR="00EF0AC1" w:rsidRPr="00D91699" w:rsidRDefault="00EF0AC1" w:rsidP="00B13F75">
            <w:pPr>
              <w:rPr>
                <w:rFonts w:ascii="Times New Roman" w:hAnsi="Times New Roman" w:cs="Times New Roman"/>
                <w:bCs/>
                <w:sz w:val="24"/>
                <w:szCs w:val="24"/>
                <w:lang w:bidi="ru-RU"/>
              </w:rPr>
            </w:pPr>
          </w:p>
          <w:p w14:paraId="65C625D9" w14:textId="77777777" w:rsidR="00D91699" w:rsidRPr="00F35717" w:rsidRDefault="00D91699" w:rsidP="00D91699">
            <w:pPr>
              <w:rPr>
                <w:rFonts w:ascii="Times New Roman" w:hAnsi="Times New Roman" w:cs="Times New Roman"/>
                <w:bCs/>
                <w:sz w:val="24"/>
                <w:szCs w:val="24"/>
                <w:lang w:bidi="ru-RU"/>
              </w:rPr>
            </w:pPr>
            <w:r w:rsidRPr="00F35717">
              <w:rPr>
                <w:rFonts w:ascii="Times New Roman" w:hAnsi="Times New Roman" w:cs="Times New Roman"/>
                <w:bCs/>
                <w:sz w:val="24"/>
                <w:szCs w:val="24"/>
                <w:lang w:bidi="ru-RU"/>
              </w:rPr>
              <w:t>Покупатель:</w:t>
            </w:r>
          </w:p>
          <w:p w14:paraId="7DA6D091" w14:textId="77777777" w:rsidR="00D91699" w:rsidRPr="00F35717" w:rsidRDefault="00D91699" w:rsidP="00D91699">
            <w:pPr>
              <w:rPr>
                <w:rFonts w:ascii="Times New Roman" w:hAnsi="Times New Roman" w:cs="Times New Roman"/>
                <w:bCs/>
                <w:sz w:val="24"/>
                <w:szCs w:val="24"/>
                <w:lang w:bidi="ru-RU"/>
              </w:rPr>
            </w:pPr>
            <w:r w:rsidRPr="00F35717">
              <w:rPr>
                <w:rFonts w:ascii="Times New Roman" w:hAnsi="Times New Roman" w:cs="Times New Roman"/>
                <w:bCs/>
                <w:sz w:val="24"/>
                <w:szCs w:val="24"/>
                <w:lang w:bidi="ru-RU"/>
              </w:rPr>
              <w:t>ФГУП «ППП»</w:t>
            </w:r>
          </w:p>
          <w:p w14:paraId="039C499C" w14:textId="77777777" w:rsidR="00D91699" w:rsidRPr="00F35717" w:rsidRDefault="00D91699" w:rsidP="00D91699">
            <w:pPr>
              <w:rPr>
                <w:rFonts w:ascii="Times New Roman" w:hAnsi="Times New Roman" w:cs="Times New Roman"/>
                <w:bCs/>
                <w:sz w:val="24"/>
                <w:szCs w:val="24"/>
                <w:lang w:bidi="ru-RU"/>
              </w:rPr>
            </w:pPr>
            <w:r w:rsidRPr="00F35717">
              <w:rPr>
                <w:rFonts w:ascii="Times New Roman" w:hAnsi="Times New Roman" w:cs="Times New Roman"/>
                <w:bCs/>
                <w:sz w:val="24"/>
                <w:szCs w:val="24"/>
                <w:lang w:bidi="ru-RU"/>
              </w:rPr>
              <w:t xml:space="preserve">Начальник управления </w:t>
            </w:r>
          </w:p>
          <w:p w14:paraId="7C0ABF7B" w14:textId="1DC08DC3" w:rsidR="00EF0AC1" w:rsidRPr="00D91699" w:rsidRDefault="00D91699" w:rsidP="00D91699">
            <w:pPr>
              <w:rPr>
                <w:rFonts w:ascii="Times New Roman" w:hAnsi="Times New Roman" w:cs="Times New Roman"/>
                <w:snapToGrid w:val="0"/>
                <w:sz w:val="24"/>
                <w:szCs w:val="24"/>
              </w:rPr>
            </w:pPr>
            <w:r w:rsidRPr="00F35717">
              <w:rPr>
                <w:rFonts w:ascii="Times New Roman" w:hAnsi="Times New Roman" w:cs="Times New Roman"/>
                <w:bCs/>
                <w:sz w:val="24"/>
                <w:szCs w:val="24"/>
                <w:lang w:bidi="ru-RU"/>
              </w:rPr>
              <w:t>по поставкам продукции</w:t>
            </w:r>
          </w:p>
        </w:tc>
      </w:tr>
      <w:tr w:rsidR="00EF0AC1" w:rsidRPr="00D91699" w14:paraId="52F14A2E" w14:textId="77777777" w:rsidTr="00B13F75">
        <w:trPr>
          <w:trHeight w:val="459"/>
        </w:trPr>
        <w:tc>
          <w:tcPr>
            <w:tcW w:w="5080" w:type="dxa"/>
            <w:hideMark/>
          </w:tcPr>
          <w:p w14:paraId="72611A3B" w14:textId="77777777" w:rsidR="00EF0AC1" w:rsidRPr="00D91699" w:rsidRDefault="00EF0AC1" w:rsidP="00B13F75">
            <w:pPr>
              <w:ind w:right="431"/>
              <w:jc w:val="both"/>
              <w:rPr>
                <w:rFonts w:ascii="Times New Roman" w:hAnsi="Times New Roman" w:cs="Times New Roman"/>
                <w:snapToGrid w:val="0"/>
                <w:sz w:val="24"/>
                <w:szCs w:val="24"/>
              </w:rPr>
            </w:pPr>
          </w:p>
          <w:p w14:paraId="12382E71" w14:textId="78039543" w:rsidR="00EF0AC1" w:rsidRPr="00D91699" w:rsidRDefault="00EF0AC1" w:rsidP="0063417E">
            <w:pPr>
              <w:ind w:right="431"/>
              <w:jc w:val="both"/>
              <w:rPr>
                <w:rFonts w:ascii="Times New Roman" w:hAnsi="Times New Roman" w:cs="Times New Roman"/>
                <w:snapToGrid w:val="0"/>
                <w:sz w:val="24"/>
                <w:szCs w:val="24"/>
              </w:rPr>
            </w:pPr>
            <w:r w:rsidRPr="00D91699">
              <w:rPr>
                <w:rFonts w:ascii="Times New Roman" w:hAnsi="Times New Roman" w:cs="Times New Roman"/>
                <w:snapToGrid w:val="0"/>
                <w:sz w:val="24"/>
                <w:szCs w:val="24"/>
              </w:rPr>
              <w:t>_________________ /</w:t>
            </w:r>
            <w:r w:rsidR="0063417E">
              <w:rPr>
                <w:rFonts w:ascii="Times New Roman" w:hAnsi="Times New Roman" w:cs="Times New Roman"/>
                <w:snapToGrid w:val="0"/>
                <w:sz w:val="24"/>
                <w:szCs w:val="24"/>
              </w:rPr>
              <w:t>________</w:t>
            </w:r>
            <w:bookmarkStart w:id="0" w:name="_GoBack"/>
            <w:bookmarkEnd w:id="0"/>
            <w:r w:rsidR="00D91699" w:rsidRPr="00F35717">
              <w:rPr>
                <w:rFonts w:ascii="Times New Roman" w:hAnsi="Times New Roman" w:cs="Times New Roman"/>
                <w:sz w:val="24"/>
                <w:szCs w:val="24"/>
                <w:lang w:eastAsia="zh-CN"/>
              </w:rPr>
              <w:t xml:space="preserve"> </w:t>
            </w:r>
            <w:r w:rsidRPr="00D91699">
              <w:rPr>
                <w:rFonts w:ascii="Times New Roman" w:hAnsi="Times New Roman" w:cs="Times New Roman"/>
                <w:bCs/>
                <w:sz w:val="24"/>
                <w:szCs w:val="24"/>
              </w:rPr>
              <w:t>/</w:t>
            </w:r>
          </w:p>
        </w:tc>
        <w:tc>
          <w:tcPr>
            <w:tcW w:w="4848" w:type="dxa"/>
            <w:hideMark/>
          </w:tcPr>
          <w:p w14:paraId="105A52D6" w14:textId="77777777" w:rsidR="00EF0AC1" w:rsidRPr="00D91699" w:rsidRDefault="00EF0AC1" w:rsidP="00B13F75">
            <w:pPr>
              <w:ind w:right="431"/>
              <w:jc w:val="both"/>
              <w:rPr>
                <w:rFonts w:ascii="Times New Roman" w:hAnsi="Times New Roman" w:cs="Times New Roman"/>
                <w:snapToGrid w:val="0"/>
                <w:sz w:val="24"/>
                <w:szCs w:val="24"/>
              </w:rPr>
            </w:pPr>
          </w:p>
          <w:p w14:paraId="74288E8A" w14:textId="77777777" w:rsidR="00EF0AC1" w:rsidRPr="00D91699" w:rsidRDefault="00EF0AC1" w:rsidP="00B13F75">
            <w:pPr>
              <w:ind w:right="431"/>
              <w:jc w:val="both"/>
              <w:rPr>
                <w:rFonts w:ascii="Times New Roman" w:hAnsi="Times New Roman" w:cs="Times New Roman"/>
                <w:snapToGrid w:val="0"/>
                <w:sz w:val="24"/>
                <w:szCs w:val="24"/>
              </w:rPr>
            </w:pPr>
            <w:r w:rsidRPr="00D91699">
              <w:rPr>
                <w:rFonts w:ascii="Times New Roman" w:hAnsi="Times New Roman" w:cs="Times New Roman"/>
                <w:snapToGrid w:val="0"/>
                <w:sz w:val="24"/>
                <w:szCs w:val="24"/>
              </w:rPr>
              <w:t>_________________ /</w:t>
            </w:r>
            <w:r w:rsidRPr="00D91699">
              <w:rPr>
                <w:rFonts w:ascii="Times New Roman" w:hAnsi="Times New Roman" w:cs="Times New Roman"/>
                <w:sz w:val="24"/>
                <w:szCs w:val="24"/>
              </w:rPr>
              <w:t xml:space="preserve"> Н.С. Ильичев</w:t>
            </w:r>
            <w:r w:rsidRPr="00D91699">
              <w:rPr>
                <w:rFonts w:ascii="Times New Roman" w:hAnsi="Times New Roman" w:cs="Times New Roman"/>
                <w:snapToGrid w:val="0"/>
                <w:sz w:val="24"/>
                <w:szCs w:val="24"/>
              </w:rPr>
              <w:t xml:space="preserve"> /</w:t>
            </w:r>
          </w:p>
        </w:tc>
      </w:tr>
    </w:tbl>
    <w:p w14:paraId="448B6236" w14:textId="77777777" w:rsidR="00EF0AC1" w:rsidRPr="00A63E41" w:rsidRDefault="00EF0AC1" w:rsidP="00A63E41">
      <w:pPr>
        <w:tabs>
          <w:tab w:val="left" w:pos="1095"/>
        </w:tabs>
        <w:rPr>
          <w:rFonts w:ascii="Times New Roman" w:hAnsi="Times New Roman" w:cs="Times New Roman"/>
          <w:sz w:val="27"/>
          <w:szCs w:val="27"/>
        </w:rPr>
      </w:pPr>
    </w:p>
    <w:sectPr w:rsidR="00EF0AC1" w:rsidRPr="00A63E41" w:rsidSect="00647E24">
      <w:pgSz w:w="11906" w:h="16838"/>
      <w:pgMar w:top="1134" w:right="737" w:bottom="1134" w:left="1588" w:header="964"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3ABCC" w14:textId="77777777" w:rsidR="000B60B7" w:rsidRDefault="000B60B7">
      <w:r>
        <w:separator/>
      </w:r>
    </w:p>
  </w:endnote>
  <w:endnote w:type="continuationSeparator" w:id="0">
    <w:p w14:paraId="1CB93CD8" w14:textId="77777777" w:rsidR="000B60B7" w:rsidRDefault="000B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01637" w14:textId="77777777" w:rsidR="000B60B7" w:rsidRDefault="000B60B7">
      <w:r>
        <w:separator/>
      </w:r>
    </w:p>
  </w:footnote>
  <w:footnote w:type="continuationSeparator" w:id="0">
    <w:p w14:paraId="0B734A60" w14:textId="77777777" w:rsidR="000B60B7" w:rsidRDefault="000B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3780E" w14:textId="77777777" w:rsidR="000B60B7" w:rsidRPr="00434608" w:rsidRDefault="000B60B7">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F24394"/>
    <w:multiLevelType w:val="hybridMultilevel"/>
    <w:tmpl w:val="9EB03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7F94"/>
    <w:rsid w:val="00010565"/>
    <w:rsid w:val="000126AD"/>
    <w:rsid w:val="00026424"/>
    <w:rsid w:val="00027FD6"/>
    <w:rsid w:val="00031AE1"/>
    <w:rsid w:val="000347B0"/>
    <w:rsid w:val="00036C65"/>
    <w:rsid w:val="00045A7B"/>
    <w:rsid w:val="000469F3"/>
    <w:rsid w:val="000505CA"/>
    <w:rsid w:val="00050C75"/>
    <w:rsid w:val="00057D3F"/>
    <w:rsid w:val="000664B4"/>
    <w:rsid w:val="00067CBF"/>
    <w:rsid w:val="00074FF9"/>
    <w:rsid w:val="00075F9E"/>
    <w:rsid w:val="00076544"/>
    <w:rsid w:val="00077A4F"/>
    <w:rsid w:val="000801E0"/>
    <w:rsid w:val="00082713"/>
    <w:rsid w:val="00084599"/>
    <w:rsid w:val="00085134"/>
    <w:rsid w:val="00090BA4"/>
    <w:rsid w:val="00090D8E"/>
    <w:rsid w:val="00091184"/>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60B7"/>
    <w:rsid w:val="000B7EB9"/>
    <w:rsid w:val="000C2FF3"/>
    <w:rsid w:val="000C3CA9"/>
    <w:rsid w:val="000C6A18"/>
    <w:rsid w:val="000D759F"/>
    <w:rsid w:val="000E03F7"/>
    <w:rsid w:val="000E3909"/>
    <w:rsid w:val="000F2507"/>
    <w:rsid w:val="000F356E"/>
    <w:rsid w:val="000F3CCF"/>
    <w:rsid w:val="000F72DD"/>
    <w:rsid w:val="00102367"/>
    <w:rsid w:val="00105933"/>
    <w:rsid w:val="0010777C"/>
    <w:rsid w:val="00111201"/>
    <w:rsid w:val="001163F0"/>
    <w:rsid w:val="00117B6B"/>
    <w:rsid w:val="00120BE4"/>
    <w:rsid w:val="00122395"/>
    <w:rsid w:val="00122D29"/>
    <w:rsid w:val="00123D81"/>
    <w:rsid w:val="00126A4B"/>
    <w:rsid w:val="00126E4B"/>
    <w:rsid w:val="00130416"/>
    <w:rsid w:val="00130BF4"/>
    <w:rsid w:val="001364E6"/>
    <w:rsid w:val="001410FB"/>
    <w:rsid w:val="00145D23"/>
    <w:rsid w:val="001477AE"/>
    <w:rsid w:val="00147E62"/>
    <w:rsid w:val="00150259"/>
    <w:rsid w:val="00151FE6"/>
    <w:rsid w:val="00154BDD"/>
    <w:rsid w:val="00154EE8"/>
    <w:rsid w:val="00155E9E"/>
    <w:rsid w:val="00161FF0"/>
    <w:rsid w:val="00170741"/>
    <w:rsid w:val="00175B18"/>
    <w:rsid w:val="0019027A"/>
    <w:rsid w:val="001903C3"/>
    <w:rsid w:val="00190E38"/>
    <w:rsid w:val="00195DA7"/>
    <w:rsid w:val="001A15BA"/>
    <w:rsid w:val="001A2405"/>
    <w:rsid w:val="001A27B9"/>
    <w:rsid w:val="001A65C4"/>
    <w:rsid w:val="001A7AAD"/>
    <w:rsid w:val="001B5634"/>
    <w:rsid w:val="001D09AD"/>
    <w:rsid w:val="001D6B85"/>
    <w:rsid w:val="001E0BAE"/>
    <w:rsid w:val="001E1F4F"/>
    <w:rsid w:val="001E3BD8"/>
    <w:rsid w:val="001F2EF5"/>
    <w:rsid w:val="001F3D41"/>
    <w:rsid w:val="001F554C"/>
    <w:rsid w:val="001F7762"/>
    <w:rsid w:val="00203FE9"/>
    <w:rsid w:val="002044E1"/>
    <w:rsid w:val="0020530A"/>
    <w:rsid w:val="00205402"/>
    <w:rsid w:val="00214D99"/>
    <w:rsid w:val="00215C0E"/>
    <w:rsid w:val="00216F26"/>
    <w:rsid w:val="0021775E"/>
    <w:rsid w:val="00221712"/>
    <w:rsid w:val="00221D34"/>
    <w:rsid w:val="00224E99"/>
    <w:rsid w:val="00227EDF"/>
    <w:rsid w:val="00233E52"/>
    <w:rsid w:val="00236FCE"/>
    <w:rsid w:val="00240137"/>
    <w:rsid w:val="00241DBF"/>
    <w:rsid w:val="00244EB8"/>
    <w:rsid w:val="00247EA7"/>
    <w:rsid w:val="002512A6"/>
    <w:rsid w:val="002553A6"/>
    <w:rsid w:val="0026238F"/>
    <w:rsid w:val="0026474C"/>
    <w:rsid w:val="00270415"/>
    <w:rsid w:val="00271CED"/>
    <w:rsid w:val="00271DB3"/>
    <w:rsid w:val="00274A42"/>
    <w:rsid w:val="00277CEA"/>
    <w:rsid w:val="00280D3A"/>
    <w:rsid w:val="0028758E"/>
    <w:rsid w:val="00291538"/>
    <w:rsid w:val="00295843"/>
    <w:rsid w:val="002A1412"/>
    <w:rsid w:val="002A5693"/>
    <w:rsid w:val="002B17FD"/>
    <w:rsid w:val="002B2303"/>
    <w:rsid w:val="002B363E"/>
    <w:rsid w:val="002C0BC9"/>
    <w:rsid w:val="002C14DE"/>
    <w:rsid w:val="002C676D"/>
    <w:rsid w:val="002D19A8"/>
    <w:rsid w:val="002D2563"/>
    <w:rsid w:val="002D49C7"/>
    <w:rsid w:val="002E0E2F"/>
    <w:rsid w:val="002E1012"/>
    <w:rsid w:val="002E1D7F"/>
    <w:rsid w:val="002E6376"/>
    <w:rsid w:val="002F09CD"/>
    <w:rsid w:val="002F1666"/>
    <w:rsid w:val="002F222C"/>
    <w:rsid w:val="002F342C"/>
    <w:rsid w:val="002F4931"/>
    <w:rsid w:val="00301129"/>
    <w:rsid w:val="003062B0"/>
    <w:rsid w:val="00320DBF"/>
    <w:rsid w:val="00321F02"/>
    <w:rsid w:val="00322B9A"/>
    <w:rsid w:val="003256F9"/>
    <w:rsid w:val="00325BF4"/>
    <w:rsid w:val="0032723D"/>
    <w:rsid w:val="0033108C"/>
    <w:rsid w:val="00332675"/>
    <w:rsid w:val="00332CE4"/>
    <w:rsid w:val="00334CAC"/>
    <w:rsid w:val="00335B86"/>
    <w:rsid w:val="00335E30"/>
    <w:rsid w:val="003470AB"/>
    <w:rsid w:val="00352BB9"/>
    <w:rsid w:val="00353311"/>
    <w:rsid w:val="003576AC"/>
    <w:rsid w:val="00367ED7"/>
    <w:rsid w:val="0037125F"/>
    <w:rsid w:val="00377C5E"/>
    <w:rsid w:val="003874AC"/>
    <w:rsid w:val="00391EBC"/>
    <w:rsid w:val="00391F69"/>
    <w:rsid w:val="00392F57"/>
    <w:rsid w:val="00394ECF"/>
    <w:rsid w:val="00396D5E"/>
    <w:rsid w:val="00396F91"/>
    <w:rsid w:val="003A2516"/>
    <w:rsid w:val="003B16FB"/>
    <w:rsid w:val="003B7075"/>
    <w:rsid w:val="003C1078"/>
    <w:rsid w:val="003C5D86"/>
    <w:rsid w:val="003D3761"/>
    <w:rsid w:val="003D4D64"/>
    <w:rsid w:val="003D51CF"/>
    <w:rsid w:val="003D5640"/>
    <w:rsid w:val="003E3D4A"/>
    <w:rsid w:val="003E7A38"/>
    <w:rsid w:val="00401981"/>
    <w:rsid w:val="004043C0"/>
    <w:rsid w:val="00405285"/>
    <w:rsid w:val="00412226"/>
    <w:rsid w:val="00413E48"/>
    <w:rsid w:val="00414BFB"/>
    <w:rsid w:val="00417B91"/>
    <w:rsid w:val="00420682"/>
    <w:rsid w:val="00421424"/>
    <w:rsid w:val="0042260C"/>
    <w:rsid w:val="004265E3"/>
    <w:rsid w:val="00427DB0"/>
    <w:rsid w:val="00430676"/>
    <w:rsid w:val="00430BE3"/>
    <w:rsid w:val="0043122C"/>
    <w:rsid w:val="00434608"/>
    <w:rsid w:val="00435316"/>
    <w:rsid w:val="00441AB0"/>
    <w:rsid w:val="00442308"/>
    <w:rsid w:val="00446462"/>
    <w:rsid w:val="00450847"/>
    <w:rsid w:val="004711F2"/>
    <w:rsid w:val="00473FE0"/>
    <w:rsid w:val="004776BB"/>
    <w:rsid w:val="004814D1"/>
    <w:rsid w:val="004821F6"/>
    <w:rsid w:val="00483770"/>
    <w:rsid w:val="00483F3E"/>
    <w:rsid w:val="00493C04"/>
    <w:rsid w:val="0049757B"/>
    <w:rsid w:val="004A1C35"/>
    <w:rsid w:val="004A25FB"/>
    <w:rsid w:val="004A2916"/>
    <w:rsid w:val="004B046F"/>
    <w:rsid w:val="004B4487"/>
    <w:rsid w:val="004B7591"/>
    <w:rsid w:val="004C0115"/>
    <w:rsid w:val="004C167A"/>
    <w:rsid w:val="004C2D46"/>
    <w:rsid w:val="004C389E"/>
    <w:rsid w:val="004D5DD2"/>
    <w:rsid w:val="004E630E"/>
    <w:rsid w:val="004E6D9C"/>
    <w:rsid w:val="004E7C2A"/>
    <w:rsid w:val="005010CA"/>
    <w:rsid w:val="00501C6B"/>
    <w:rsid w:val="005034B8"/>
    <w:rsid w:val="00504C0E"/>
    <w:rsid w:val="005076AB"/>
    <w:rsid w:val="00510720"/>
    <w:rsid w:val="00510866"/>
    <w:rsid w:val="00510E6C"/>
    <w:rsid w:val="005119D9"/>
    <w:rsid w:val="00511D3A"/>
    <w:rsid w:val="00513084"/>
    <w:rsid w:val="005210FC"/>
    <w:rsid w:val="00521A69"/>
    <w:rsid w:val="00525160"/>
    <w:rsid w:val="0053329E"/>
    <w:rsid w:val="005409BA"/>
    <w:rsid w:val="00540D6C"/>
    <w:rsid w:val="00552CD6"/>
    <w:rsid w:val="0055396C"/>
    <w:rsid w:val="00554F6B"/>
    <w:rsid w:val="005554F0"/>
    <w:rsid w:val="00555D94"/>
    <w:rsid w:val="00556031"/>
    <w:rsid w:val="00562985"/>
    <w:rsid w:val="00562EC3"/>
    <w:rsid w:val="00563189"/>
    <w:rsid w:val="00571CFF"/>
    <w:rsid w:val="0057608F"/>
    <w:rsid w:val="005778DC"/>
    <w:rsid w:val="0058335E"/>
    <w:rsid w:val="00584F09"/>
    <w:rsid w:val="005912E3"/>
    <w:rsid w:val="00595A11"/>
    <w:rsid w:val="005A0778"/>
    <w:rsid w:val="005A089A"/>
    <w:rsid w:val="005A2076"/>
    <w:rsid w:val="005A2A4D"/>
    <w:rsid w:val="005A4762"/>
    <w:rsid w:val="005A5DA2"/>
    <w:rsid w:val="005B0771"/>
    <w:rsid w:val="005B2A3C"/>
    <w:rsid w:val="005B3A66"/>
    <w:rsid w:val="005B6579"/>
    <w:rsid w:val="005C058B"/>
    <w:rsid w:val="005C475A"/>
    <w:rsid w:val="005D46E9"/>
    <w:rsid w:val="005D49AE"/>
    <w:rsid w:val="005E12AC"/>
    <w:rsid w:val="005E231E"/>
    <w:rsid w:val="005E2E5D"/>
    <w:rsid w:val="005E3A9A"/>
    <w:rsid w:val="005E4DB4"/>
    <w:rsid w:val="005E791A"/>
    <w:rsid w:val="005F3F84"/>
    <w:rsid w:val="006003FE"/>
    <w:rsid w:val="00610226"/>
    <w:rsid w:val="00610529"/>
    <w:rsid w:val="006136B9"/>
    <w:rsid w:val="00613E29"/>
    <w:rsid w:val="00615353"/>
    <w:rsid w:val="00615D69"/>
    <w:rsid w:val="00625575"/>
    <w:rsid w:val="00625FBF"/>
    <w:rsid w:val="00626F33"/>
    <w:rsid w:val="00627614"/>
    <w:rsid w:val="00632822"/>
    <w:rsid w:val="006332A3"/>
    <w:rsid w:val="0063417E"/>
    <w:rsid w:val="0063527D"/>
    <w:rsid w:val="00635C14"/>
    <w:rsid w:val="00641877"/>
    <w:rsid w:val="00644C54"/>
    <w:rsid w:val="006465D2"/>
    <w:rsid w:val="00647E24"/>
    <w:rsid w:val="00647EA6"/>
    <w:rsid w:val="00650465"/>
    <w:rsid w:val="0065270B"/>
    <w:rsid w:val="00654FDC"/>
    <w:rsid w:val="00656D2D"/>
    <w:rsid w:val="00660556"/>
    <w:rsid w:val="00671937"/>
    <w:rsid w:val="006746D9"/>
    <w:rsid w:val="00674F99"/>
    <w:rsid w:val="00676577"/>
    <w:rsid w:val="00677B99"/>
    <w:rsid w:val="00680188"/>
    <w:rsid w:val="00680260"/>
    <w:rsid w:val="00681251"/>
    <w:rsid w:val="00685D12"/>
    <w:rsid w:val="00686DEE"/>
    <w:rsid w:val="0068737A"/>
    <w:rsid w:val="00692754"/>
    <w:rsid w:val="00694DEC"/>
    <w:rsid w:val="00696D6F"/>
    <w:rsid w:val="006A42DB"/>
    <w:rsid w:val="006A7866"/>
    <w:rsid w:val="006B297B"/>
    <w:rsid w:val="006B5134"/>
    <w:rsid w:val="006B5AEE"/>
    <w:rsid w:val="006C2068"/>
    <w:rsid w:val="006C33BB"/>
    <w:rsid w:val="006C62ED"/>
    <w:rsid w:val="006C6F8F"/>
    <w:rsid w:val="006C7481"/>
    <w:rsid w:val="006D14CC"/>
    <w:rsid w:val="006D1F0E"/>
    <w:rsid w:val="006D2380"/>
    <w:rsid w:val="006D28C8"/>
    <w:rsid w:val="006E162E"/>
    <w:rsid w:val="006E1E14"/>
    <w:rsid w:val="006E3FF1"/>
    <w:rsid w:val="006E7D3E"/>
    <w:rsid w:val="006F21F8"/>
    <w:rsid w:val="006F321B"/>
    <w:rsid w:val="006F3450"/>
    <w:rsid w:val="006F387A"/>
    <w:rsid w:val="006F532F"/>
    <w:rsid w:val="007035EE"/>
    <w:rsid w:val="007109FA"/>
    <w:rsid w:val="00711698"/>
    <w:rsid w:val="007122E3"/>
    <w:rsid w:val="00714D34"/>
    <w:rsid w:val="00715E3F"/>
    <w:rsid w:val="00716D12"/>
    <w:rsid w:val="00731CC3"/>
    <w:rsid w:val="00736033"/>
    <w:rsid w:val="007419AF"/>
    <w:rsid w:val="00747477"/>
    <w:rsid w:val="0075160C"/>
    <w:rsid w:val="0075542D"/>
    <w:rsid w:val="0076081F"/>
    <w:rsid w:val="007620D1"/>
    <w:rsid w:val="00763EE8"/>
    <w:rsid w:val="00771040"/>
    <w:rsid w:val="00771EC2"/>
    <w:rsid w:val="007734D3"/>
    <w:rsid w:val="007740A7"/>
    <w:rsid w:val="0078613D"/>
    <w:rsid w:val="00786772"/>
    <w:rsid w:val="00792A60"/>
    <w:rsid w:val="007A3E75"/>
    <w:rsid w:val="007A3E91"/>
    <w:rsid w:val="007A68C5"/>
    <w:rsid w:val="007B2605"/>
    <w:rsid w:val="007B3197"/>
    <w:rsid w:val="007B366A"/>
    <w:rsid w:val="007C05B4"/>
    <w:rsid w:val="007C4710"/>
    <w:rsid w:val="007C54C3"/>
    <w:rsid w:val="007D169D"/>
    <w:rsid w:val="007D4DD6"/>
    <w:rsid w:val="007D7A57"/>
    <w:rsid w:val="007D7DE4"/>
    <w:rsid w:val="007E0527"/>
    <w:rsid w:val="007E4843"/>
    <w:rsid w:val="007E5017"/>
    <w:rsid w:val="007E5A53"/>
    <w:rsid w:val="007F051C"/>
    <w:rsid w:val="007F0FB5"/>
    <w:rsid w:val="007F6B7F"/>
    <w:rsid w:val="00802BAE"/>
    <w:rsid w:val="00811DF8"/>
    <w:rsid w:val="0081405B"/>
    <w:rsid w:val="00814F6C"/>
    <w:rsid w:val="008158B6"/>
    <w:rsid w:val="00821BCE"/>
    <w:rsid w:val="0082514D"/>
    <w:rsid w:val="00825175"/>
    <w:rsid w:val="008317F8"/>
    <w:rsid w:val="008319F0"/>
    <w:rsid w:val="0083522F"/>
    <w:rsid w:val="00837274"/>
    <w:rsid w:val="008411F5"/>
    <w:rsid w:val="008427B7"/>
    <w:rsid w:val="00845717"/>
    <w:rsid w:val="0085180B"/>
    <w:rsid w:val="00853CE7"/>
    <w:rsid w:val="00854553"/>
    <w:rsid w:val="00860730"/>
    <w:rsid w:val="00861D2A"/>
    <w:rsid w:val="0086248F"/>
    <w:rsid w:val="008635B4"/>
    <w:rsid w:val="008644F6"/>
    <w:rsid w:val="00864C4F"/>
    <w:rsid w:val="0087232A"/>
    <w:rsid w:val="008746E9"/>
    <w:rsid w:val="008775D5"/>
    <w:rsid w:val="00881D74"/>
    <w:rsid w:val="00882A1A"/>
    <w:rsid w:val="008855B3"/>
    <w:rsid w:val="008871AF"/>
    <w:rsid w:val="00887621"/>
    <w:rsid w:val="00891D3E"/>
    <w:rsid w:val="0089207A"/>
    <w:rsid w:val="00896F82"/>
    <w:rsid w:val="008A2A6D"/>
    <w:rsid w:val="008A5C9F"/>
    <w:rsid w:val="008B4493"/>
    <w:rsid w:val="008C1EFE"/>
    <w:rsid w:val="008C348B"/>
    <w:rsid w:val="008D2A15"/>
    <w:rsid w:val="008D2AAF"/>
    <w:rsid w:val="008D6347"/>
    <w:rsid w:val="008E2408"/>
    <w:rsid w:val="008E4E85"/>
    <w:rsid w:val="008E71B6"/>
    <w:rsid w:val="008F1A7C"/>
    <w:rsid w:val="008F4397"/>
    <w:rsid w:val="008F5162"/>
    <w:rsid w:val="008F5431"/>
    <w:rsid w:val="008F7503"/>
    <w:rsid w:val="008F77D6"/>
    <w:rsid w:val="0090089E"/>
    <w:rsid w:val="00903B2C"/>
    <w:rsid w:val="00907308"/>
    <w:rsid w:val="00910B6F"/>
    <w:rsid w:val="00913762"/>
    <w:rsid w:val="00917CC3"/>
    <w:rsid w:val="00917ED2"/>
    <w:rsid w:val="00920C60"/>
    <w:rsid w:val="00921039"/>
    <w:rsid w:val="009210B3"/>
    <w:rsid w:val="009268D0"/>
    <w:rsid w:val="00933A19"/>
    <w:rsid w:val="009448C4"/>
    <w:rsid w:val="00950C21"/>
    <w:rsid w:val="00950CA6"/>
    <w:rsid w:val="00951A89"/>
    <w:rsid w:val="00962F11"/>
    <w:rsid w:val="009668D4"/>
    <w:rsid w:val="00966FD4"/>
    <w:rsid w:val="00971A2E"/>
    <w:rsid w:val="00971A67"/>
    <w:rsid w:val="0097758A"/>
    <w:rsid w:val="00981571"/>
    <w:rsid w:val="00983985"/>
    <w:rsid w:val="00984372"/>
    <w:rsid w:val="0098645D"/>
    <w:rsid w:val="009870BF"/>
    <w:rsid w:val="00991ECD"/>
    <w:rsid w:val="009925DB"/>
    <w:rsid w:val="0099387F"/>
    <w:rsid w:val="009A1F12"/>
    <w:rsid w:val="009A2835"/>
    <w:rsid w:val="009A2B1D"/>
    <w:rsid w:val="009A5167"/>
    <w:rsid w:val="009A607C"/>
    <w:rsid w:val="009B1E3C"/>
    <w:rsid w:val="009B2156"/>
    <w:rsid w:val="009B3946"/>
    <w:rsid w:val="009B44C0"/>
    <w:rsid w:val="009B4C9C"/>
    <w:rsid w:val="009B5A35"/>
    <w:rsid w:val="009C255F"/>
    <w:rsid w:val="009D46CB"/>
    <w:rsid w:val="009D723A"/>
    <w:rsid w:val="009F3346"/>
    <w:rsid w:val="00A03525"/>
    <w:rsid w:val="00A037CE"/>
    <w:rsid w:val="00A05CA5"/>
    <w:rsid w:val="00A103B7"/>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5476"/>
    <w:rsid w:val="00A456B3"/>
    <w:rsid w:val="00A45860"/>
    <w:rsid w:val="00A45B4C"/>
    <w:rsid w:val="00A470A2"/>
    <w:rsid w:val="00A5237A"/>
    <w:rsid w:val="00A570F9"/>
    <w:rsid w:val="00A60AEF"/>
    <w:rsid w:val="00A63E41"/>
    <w:rsid w:val="00A6610A"/>
    <w:rsid w:val="00A66B80"/>
    <w:rsid w:val="00A67224"/>
    <w:rsid w:val="00A74115"/>
    <w:rsid w:val="00A742F3"/>
    <w:rsid w:val="00A762BD"/>
    <w:rsid w:val="00A76777"/>
    <w:rsid w:val="00A80B88"/>
    <w:rsid w:val="00A824ED"/>
    <w:rsid w:val="00A82C13"/>
    <w:rsid w:val="00A82D4E"/>
    <w:rsid w:val="00A842ED"/>
    <w:rsid w:val="00AA111A"/>
    <w:rsid w:val="00AA1631"/>
    <w:rsid w:val="00AA28EE"/>
    <w:rsid w:val="00AA5986"/>
    <w:rsid w:val="00AB2660"/>
    <w:rsid w:val="00AC429F"/>
    <w:rsid w:val="00AC6A48"/>
    <w:rsid w:val="00AC6DBB"/>
    <w:rsid w:val="00AD0079"/>
    <w:rsid w:val="00AD059B"/>
    <w:rsid w:val="00AD111B"/>
    <w:rsid w:val="00AD16F6"/>
    <w:rsid w:val="00AD4F8B"/>
    <w:rsid w:val="00AF21F5"/>
    <w:rsid w:val="00AF4741"/>
    <w:rsid w:val="00AF6EC7"/>
    <w:rsid w:val="00AF765D"/>
    <w:rsid w:val="00AF79A5"/>
    <w:rsid w:val="00B00ACB"/>
    <w:rsid w:val="00B01803"/>
    <w:rsid w:val="00B02966"/>
    <w:rsid w:val="00B0551E"/>
    <w:rsid w:val="00B07088"/>
    <w:rsid w:val="00B077E9"/>
    <w:rsid w:val="00B103E4"/>
    <w:rsid w:val="00B11E0A"/>
    <w:rsid w:val="00B13F75"/>
    <w:rsid w:val="00B15791"/>
    <w:rsid w:val="00B22EA9"/>
    <w:rsid w:val="00B35698"/>
    <w:rsid w:val="00B36410"/>
    <w:rsid w:val="00B446A4"/>
    <w:rsid w:val="00B472E8"/>
    <w:rsid w:val="00B5381B"/>
    <w:rsid w:val="00B643F6"/>
    <w:rsid w:val="00B66265"/>
    <w:rsid w:val="00B74A40"/>
    <w:rsid w:val="00B77E09"/>
    <w:rsid w:val="00B836FE"/>
    <w:rsid w:val="00B85019"/>
    <w:rsid w:val="00B90810"/>
    <w:rsid w:val="00B938EB"/>
    <w:rsid w:val="00BA177B"/>
    <w:rsid w:val="00BA296B"/>
    <w:rsid w:val="00BA349B"/>
    <w:rsid w:val="00BA744A"/>
    <w:rsid w:val="00BB0DC4"/>
    <w:rsid w:val="00BB15BD"/>
    <w:rsid w:val="00BB3548"/>
    <w:rsid w:val="00BB4BDA"/>
    <w:rsid w:val="00BB5248"/>
    <w:rsid w:val="00BC098E"/>
    <w:rsid w:val="00BC1224"/>
    <w:rsid w:val="00BC19F1"/>
    <w:rsid w:val="00BC34A3"/>
    <w:rsid w:val="00BC5921"/>
    <w:rsid w:val="00BC622A"/>
    <w:rsid w:val="00BC73E4"/>
    <w:rsid w:val="00BD0AA8"/>
    <w:rsid w:val="00BD0C2B"/>
    <w:rsid w:val="00BD65D9"/>
    <w:rsid w:val="00BD79AC"/>
    <w:rsid w:val="00BE0C9B"/>
    <w:rsid w:val="00BE1006"/>
    <w:rsid w:val="00BE12CF"/>
    <w:rsid w:val="00BE1CF0"/>
    <w:rsid w:val="00BE3D67"/>
    <w:rsid w:val="00BE4362"/>
    <w:rsid w:val="00BE7063"/>
    <w:rsid w:val="00BF0AC2"/>
    <w:rsid w:val="00BF11E5"/>
    <w:rsid w:val="00BF1438"/>
    <w:rsid w:val="00BF15B6"/>
    <w:rsid w:val="00BF1ED1"/>
    <w:rsid w:val="00BF6317"/>
    <w:rsid w:val="00BF6B17"/>
    <w:rsid w:val="00C11226"/>
    <w:rsid w:val="00C12FE7"/>
    <w:rsid w:val="00C159F2"/>
    <w:rsid w:val="00C1655D"/>
    <w:rsid w:val="00C1679B"/>
    <w:rsid w:val="00C167BA"/>
    <w:rsid w:val="00C24471"/>
    <w:rsid w:val="00C245F5"/>
    <w:rsid w:val="00C25FE5"/>
    <w:rsid w:val="00C336B8"/>
    <w:rsid w:val="00C37F07"/>
    <w:rsid w:val="00C429C6"/>
    <w:rsid w:val="00C50A8E"/>
    <w:rsid w:val="00C55732"/>
    <w:rsid w:val="00C620D0"/>
    <w:rsid w:val="00C665F8"/>
    <w:rsid w:val="00C666C7"/>
    <w:rsid w:val="00C70100"/>
    <w:rsid w:val="00C70664"/>
    <w:rsid w:val="00C74D2D"/>
    <w:rsid w:val="00C76D27"/>
    <w:rsid w:val="00C82F76"/>
    <w:rsid w:val="00C87030"/>
    <w:rsid w:val="00C9239E"/>
    <w:rsid w:val="00C97504"/>
    <w:rsid w:val="00CA647B"/>
    <w:rsid w:val="00CB0B61"/>
    <w:rsid w:val="00CB7469"/>
    <w:rsid w:val="00CC16B3"/>
    <w:rsid w:val="00CC7B6E"/>
    <w:rsid w:val="00CD06F7"/>
    <w:rsid w:val="00CD2241"/>
    <w:rsid w:val="00CD508B"/>
    <w:rsid w:val="00CE20D1"/>
    <w:rsid w:val="00CE59CD"/>
    <w:rsid w:val="00CE75CC"/>
    <w:rsid w:val="00D03824"/>
    <w:rsid w:val="00D04BC5"/>
    <w:rsid w:val="00D0607A"/>
    <w:rsid w:val="00D0671E"/>
    <w:rsid w:val="00D07FCD"/>
    <w:rsid w:val="00D108B5"/>
    <w:rsid w:val="00D11977"/>
    <w:rsid w:val="00D129FE"/>
    <w:rsid w:val="00D12BEF"/>
    <w:rsid w:val="00D173BC"/>
    <w:rsid w:val="00D20BE9"/>
    <w:rsid w:val="00D20D6F"/>
    <w:rsid w:val="00D215B0"/>
    <w:rsid w:val="00D21F83"/>
    <w:rsid w:val="00D22114"/>
    <w:rsid w:val="00D227FF"/>
    <w:rsid w:val="00D2325F"/>
    <w:rsid w:val="00D30A35"/>
    <w:rsid w:val="00D31061"/>
    <w:rsid w:val="00D34760"/>
    <w:rsid w:val="00D34AF2"/>
    <w:rsid w:val="00D44D0E"/>
    <w:rsid w:val="00D47FAA"/>
    <w:rsid w:val="00D503C6"/>
    <w:rsid w:val="00D53EA8"/>
    <w:rsid w:val="00D6083C"/>
    <w:rsid w:val="00D61090"/>
    <w:rsid w:val="00D62A8B"/>
    <w:rsid w:val="00D65034"/>
    <w:rsid w:val="00D713DD"/>
    <w:rsid w:val="00D76E5A"/>
    <w:rsid w:val="00D808BE"/>
    <w:rsid w:val="00D83EBD"/>
    <w:rsid w:val="00D845D1"/>
    <w:rsid w:val="00D90E00"/>
    <w:rsid w:val="00D91699"/>
    <w:rsid w:val="00D9260C"/>
    <w:rsid w:val="00D92AC7"/>
    <w:rsid w:val="00D92E5A"/>
    <w:rsid w:val="00D94C66"/>
    <w:rsid w:val="00D94E3F"/>
    <w:rsid w:val="00D94F17"/>
    <w:rsid w:val="00DA3F6E"/>
    <w:rsid w:val="00DA62B0"/>
    <w:rsid w:val="00DA63B5"/>
    <w:rsid w:val="00DB1656"/>
    <w:rsid w:val="00DB61C4"/>
    <w:rsid w:val="00DB73E5"/>
    <w:rsid w:val="00DC1309"/>
    <w:rsid w:val="00DC18D7"/>
    <w:rsid w:val="00DC4F8C"/>
    <w:rsid w:val="00DC7055"/>
    <w:rsid w:val="00DD0884"/>
    <w:rsid w:val="00DD3CB9"/>
    <w:rsid w:val="00DD69D9"/>
    <w:rsid w:val="00DE356C"/>
    <w:rsid w:val="00DE46CB"/>
    <w:rsid w:val="00DE4E06"/>
    <w:rsid w:val="00DF0288"/>
    <w:rsid w:val="00DF39EB"/>
    <w:rsid w:val="00DF66FF"/>
    <w:rsid w:val="00E0003D"/>
    <w:rsid w:val="00E06F8A"/>
    <w:rsid w:val="00E13C25"/>
    <w:rsid w:val="00E1408C"/>
    <w:rsid w:val="00E14DF1"/>
    <w:rsid w:val="00E3297A"/>
    <w:rsid w:val="00E32E9C"/>
    <w:rsid w:val="00E33C7A"/>
    <w:rsid w:val="00E364AA"/>
    <w:rsid w:val="00E36843"/>
    <w:rsid w:val="00E37526"/>
    <w:rsid w:val="00E45BA7"/>
    <w:rsid w:val="00E47500"/>
    <w:rsid w:val="00E47F52"/>
    <w:rsid w:val="00E556EB"/>
    <w:rsid w:val="00E61884"/>
    <w:rsid w:val="00E61A6F"/>
    <w:rsid w:val="00E7075E"/>
    <w:rsid w:val="00E75056"/>
    <w:rsid w:val="00E86DE2"/>
    <w:rsid w:val="00E871C7"/>
    <w:rsid w:val="00E90357"/>
    <w:rsid w:val="00E95557"/>
    <w:rsid w:val="00E97B7B"/>
    <w:rsid w:val="00EA11B6"/>
    <w:rsid w:val="00EA6458"/>
    <w:rsid w:val="00EB258B"/>
    <w:rsid w:val="00EB323F"/>
    <w:rsid w:val="00EB3DBE"/>
    <w:rsid w:val="00EB477F"/>
    <w:rsid w:val="00EC13BC"/>
    <w:rsid w:val="00EC196E"/>
    <w:rsid w:val="00EC1FF9"/>
    <w:rsid w:val="00EC29DA"/>
    <w:rsid w:val="00EC3D10"/>
    <w:rsid w:val="00EC5092"/>
    <w:rsid w:val="00EC6EAC"/>
    <w:rsid w:val="00ED25B2"/>
    <w:rsid w:val="00EE0773"/>
    <w:rsid w:val="00EE1D21"/>
    <w:rsid w:val="00EE3F27"/>
    <w:rsid w:val="00EF0AC1"/>
    <w:rsid w:val="00EF123B"/>
    <w:rsid w:val="00EF41BD"/>
    <w:rsid w:val="00EF6B29"/>
    <w:rsid w:val="00EF7089"/>
    <w:rsid w:val="00F02574"/>
    <w:rsid w:val="00F10582"/>
    <w:rsid w:val="00F12E3D"/>
    <w:rsid w:val="00F17614"/>
    <w:rsid w:val="00F178DB"/>
    <w:rsid w:val="00F17F3E"/>
    <w:rsid w:val="00F2040B"/>
    <w:rsid w:val="00F208E5"/>
    <w:rsid w:val="00F25FAE"/>
    <w:rsid w:val="00F30120"/>
    <w:rsid w:val="00F32DBD"/>
    <w:rsid w:val="00F33F7B"/>
    <w:rsid w:val="00F35717"/>
    <w:rsid w:val="00F35F81"/>
    <w:rsid w:val="00F3677C"/>
    <w:rsid w:val="00F368F6"/>
    <w:rsid w:val="00F37FF3"/>
    <w:rsid w:val="00F43A40"/>
    <w:rsid w:val="00F50FCD"/>
    <w:rsid w:val="00F57B7A"/>
    <w:rsid w:val="00F60BB4"/>
    <w:rsid w:val="00F615EE"/>
    <w:rsid w:val="00F74341"/>
    <w:rsid w:val="00F75186"/>
    <w:rsid w:val="00F761DD"/>
    <w:rsid w:val="00F7729E"/>
    <w:rsid w:val="00F77E53"/>
    <w:rsid w:val="00F81073"/>
    <w:rsid w:val="00F83486"/>
    <w:rsid w:val="00F849AD"/>
    <w:rsid w:val="00F85975"/>
    <w:rsid w:val="00F86EFA"/>
    <w:rsid w:val="00F90B56"/>
    <w:rsid w:val="00F916ED"/>
    <w:rsid w:val="00F92BD1"/>
    <w:rsid w:val="00F94AA9"/>
    <w:rsid w:val="00F9564C"/>
    <w:rsid w:val="00F96C43"/>
    <w:rsid w:val="00FA310B"/>
    <w:rsid w:val="00FA5685"/>
    <w:rsid w:val="00FA59A5"/>
    <w:rsid w:val="00FA62D6"/>
    <w:rsid w:val="00FA7A2E"/>
    <w:rsid w:val="00FB275D"/>
    <w:rsid w:val="00FC20A1"/>
    <w:rsid w:val="00FC54F1"/>
    <w:rsid w:val="00FC6641"/>
    <w:rsid w:val="00FC6B46"/>
    <w:rsid w:val="00FD1054"/>
    <w:rsid w:val="00FD1DFB"/>
    <w:rsid w:val="00FD6FA0"/>
    <w:rsid w:val="00FD758C"/>
    <w:rsid w:val="00FE0221"/>
    <w:rsid w:val="00FE1E47"/>
    <w:rsid w:val="00FE310E"/>
    <w:rsid w:val="00FF35E2"/>
    <w:rsid w:val="00FF374C"/>
    <w:rsid w:val="00FF3E94"/>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37E7B0CE"/>
  <w15:docId w15:val="{9661D910-53AF-4B20-ABDC-898EC254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iPriority w:val="99"/>
    <w:semiHidden/>
    <w:unhideWhenUsed/>
    <w:rsid w:val="008855B3"/>
    <w:rPr>
      <w:sz w:val="20"/>
      <w:szCs w:val="18"/>
    </w:rPr>
  </w:style>
  <w:style w:type="character" w:customStyle="1" w:styleId="af3">
    <w:name w:val="Текст сноски Знак"/>
    <w:basedOn w:val="a1"/>
    <w:link w:val="af2"/>
    <w:uiPriority w:val="99"/>
    <w:semiHidden/>
    <w:rsid w:val="008855B3"/>
    <w:rPr>
      <w:rFonts w:ascii="Arial" w:eastAsia="Lucida Sans Unicode" w:hAnsi="Arial" w:cs="Mangal"/>
      <w:kern w:val="1"/>
      <w:szCs w:val="18"/>
      <w:lang w:eastAsia="hi-IN" w:bidi="hi-IN"/>
    </w:rPr>
  </w:style>
  <w:style w:type="character" w:styleId="af4">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2">
    <w:name w:val="Body Text 2"/>
    <w:basedOn w:val="a"/>
    <w:link w:val="23"/>
    <w:uiPriority w:val="99"/>
    <w:semiHidden/>
    <w:unhideWhenUsed/>
    <w:rsid w:val="00322B9A"/>
    <w:pPr>
      <w:spacing w:after="120" w:line="480" w:lineRule="auto"/>
    </w:pPr>
    <w:rPr>
      <w:szCs w:val="25"/>
    </w:rPr>
  </w:style>
  <w:style w:type="character" w:customStyle="1" w:styleId="23">
    <w:name w:val="Основной текст 2 Знак"/>
    <w:basedOn w:val="a1"/>
    <w:link w:val="22"/>
    <w:uiPriority w:val="99"/>
    <w:semiHidden/>
    <w:rsid w:val="00322B9A"/>
    <w:rPr>
      <w:rFonts w:ascii="Arial" w:eastAsia="Lucida Sans Unicode" w:hAnsi="Arial" w:cs="Mangal"/>
      <w:kern w:val="1"/>
      <w:sz w:val="28"/>
      <w:szCs w:val="25"/>
      <w:lang w:eastAsia="hi-IN" w:bidi="hi-IN"/>
    </w:rPr>
  </w:style>
  <w:style w:type="character" w:styleId="af5">
    <w:name w:val="Hyperlink"/>
    <w:basedOn w:val="a1"/>
    <w:uiPriority w:val="99"/>
    <w:unhideWhenUsed/>
    <w:rsid w:val="00A762BD"/>
    <w:rPr>
      <w:color w:val="0000FF"/>
      <w:u w:val="single"/>
    </w:rPr>
  </w:style>
  <w:style w:type="character" w:styleId="af6">
    <w:name w:val="annotation reference"/>
    <w:basedOn w:val="a1"/>
    <w:uiPriority w:val="99"/>
    <w:semiHidden/>
    <w:unhideWhenUsed/>
    <w:rsid w:val="00D30A35"/>
    <w:rPr>
      <w:sz w:val="16"/>
      <w:szCs w:val="16"/>
    </w:rPr>
  </w:style>
  <w:style w:type="paragraph" w:styleId="af7">
    <w:name w:val="annotation text"/>
    <w:basedOn w:val="a"/>
    <w:link w:val="af8"/>
    <w:uiPriority w:val="99"/>
    <w:semiHidden/>
    <w:unhideWhenUsed/>
    <w:rsid w:val="00D30A35"/>
    <w:rPr>
      <w:sz w:val="20"/>
      <w:szCs w:val="18"/>
    </w:rPr>
  </w:style>
  <w:style w:type="character" w:customStyle="1" w:styleId="af8">
    <w:name w:val="Текст примечания Знак"/>
    <w:basedOn w:val="a1"/>
    <w:link w:val="af7"/>
    <w:uiPriority w:val="99"/>
    <w:semiHidden/>
    <w:rsid w:val="00D30A35"/>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D30A35"/>
    <w:rPr>
      <w:b/>
      <w:bCs/>
    </w:rPr>
  </w:style>
  <w:style w:type="character" w:customStyle="1" w:styleId="afa">
    <w:name w:val="Тема примечания Знак"/>
    <w:basedOn w:val="af8"/>
    <w:link w:val="af9"/>
    <w:uiPriority w:val="99"/>
    <w:semiHidden/>
    <w:rsid w:val="00D30A35"/>
    <w:rPr>
      <w:rFonts w:ascii="Arial" w:eastAsia="Lucida Sans Unicode" w:hAnsi="Arial" w:cs="Mangal"/>
      <w:b/>
      <w:bCs/>
      <w:kern w:val="1"/>
      <w:szCs w:val="18"/>
      <w:lang w:eastAsia="hi-IN" w:bidi="hi-IN"/>
    </w:rPr>
  </w:style>
  <w:style w:type="character" w:customStyle="1" w:styleId="afb">
    <w:name w:val="Основной текст_"/>
    <w:basedOn w:val="a1"/>
    <w:link w:val="19"/>
    <w:locked/>
    <w:rsid w:val="00D90E00"/>
    <w:rPr>
      <w:shd w:val="clear" w:color="auto" w:fill="FFFFFF"/>
    </w:rPr>
  </w:style>
  <w:style w:type="paragraph" w:customStyle="1" w:styleId="19">
    <w:name w:val="Основной текст1"/>
    <w:basedOn w:val="a"/>
    <w:link w:val="afb"/>
    <w:rsid w:val="00D90E00"/>
    <w:pPr>
      <w:shd w:val="clear" w:color="auto" w:fill="FFFFFF"/>
      <w:suppressAutoHyphens w:val="0"/>
      <w:spacing w:before="300" w:line="274" w:lineRule="exact"/>
      <w:jc w:val="both"/>
    </w:pPr>
    <w:rPr>
      <w:rFonts w:ascii="Times New Roman" w:eastAsia="Times New Roman" w:hAnsi="Times New Roman" w:cs="Times New Roman"/>
      <w:kern w:val="0"/>
      <w:sz w:val="20"/>
      <w:szCs w:val="20"/>
      <w:lang w:eastAsia="ru-RU" w:bidi="ar-SA"/>
    </w:rPr>
  </w:style>
  <w:style w:type="numbering" w:customStyle="1" w:styleId="1a">
    <w:name w:val="Нет списка1"/>
    <w:next w:val="a3"/>
    <w:uiPriority w:val="99"/>
    <w:semiHidden/>
    <w:unhideWhenUsed/>
    <w:rsid w:val="0087232A"/>
  </w:style>
  <w:style w:type="table" w:customStyle="1" w:styleId="TableStyle0">
    <w:name w:val="TableStyle0"/>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
    <w:name w:val="TableStyle1"/>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
    <w:name w:val="TableStyle2"/>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
    <w:name w:val="TableStyle3"/>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4">
    <w:name w:val="TableStyle4"/>
    <w:rsid w:val="0087232A"/>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4">
    <w:name w:val="Нет списка2"/>
    <w:next w:val="a3"/>
    <w:uiPriority w:val="99"/>
    <w:semiHidden/>
    <w:unhideWhenUsed/>
    <w:rsid w:val="0087232A"/>
  </w:style>
  <w:style w:type="table" w:customStyle="1" w:styleId="TableStyle01">
    <w:name w:val="TableStyle01"/>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
    <w:name w:val="TableStyle11"/>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
    <w:name w:val="TableStyle21"/>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
    <w:name w:val="TableStyle31"/>
    <w:rsid w:val="0087232A"/>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41">
    <w:name w:val="TableStyle41"/>
    <w:rsid w:val="0087232A"/>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241257636">
      <w:bodyDiv w:val="1"/>
      <w:marLeft w:val="0"/>
      <w:marRight w:val="0"/>
      <w:marTop w:val="0"/>
      <w:marBottom w:val="0"/>
      <w:divBdr>
        <w:top w:val="none" w:sz="0" w:space="0" w:color="auto"/>
        <w:left w:val="none" w:sz="0" w:space="0" w:color="auto"/>
        <w:bottom w:val="none" w:sz="0" w:space="0" w:color="auto"/>
        <w:right w:val="none" w:sz="0" w:space="0" w:color="auto"/>
      </w:divBdr>
    </w:div>
    <w:div w:id="306251354">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15280510">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18184230">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183281683">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05431115">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D084-80B7-4FE6-80CC-C61C5F86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10</Pages>
  <Words>4013</Words>
  <Characters>22877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84</cp:revision>
  <cp:lastPrinted>2018-11-22T06:41:00Z</cp:lastPrinted>
  <dcterms:created xsi:type="dcterms:W3CDTF">2019-12-12T08:51:00Z</dcterms:created>
  <dcterms:modified xsi:type="dcterms:W3CDTF">2022-08-09T11:50:00Z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